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65" w:type="dxa"/>
        <w:tblInd w:w="-318" w:type="dxa"/>
        <w:tblLook w:val="04A0" w:firstRow="1" w:lastRow="0" w:firstColumn="1" w:lastColumn="0" w:noHBand="0" w:noVBand="1"/>
      </w:tblPr>
      <w:tblGrid>
        <w:gridCol w:w="3857"/>
        <w:gridCol w:w="6208"/>
      </w:tblGrid>
      <w:tr w:rsidR="004B7BC3" w:rsidRPr="000430A0" w14:paraId="4AA6C61B" w14:textId="77777777" w:rsidTr="00BF3E96">
        <w:tc>
          <w:tcPr>
            <w:tcW w:w="3857" w:type="dxa"/>
          </w:tcPr>
          <w:p w14:paraId="0C69AEB7" w14:textId="77777777" w:rsidR="004B7BC3" w:rsidRPr="000430A0" w:rsidRDefault="004B7BC3" w:rsidP="00BF3E96">
            <w:pPr>
              <w:ind w:right="-108"/>
              <w:jc w:val="center"/>
              <w:rPr>
                <w:b/>
                <w:sz w:val="26"/>
              </w:rPr>
            </w:pPr>
            <w:r w:rsidRPr="000430A0">
              <w:rPr>
                <w:b/>
                <w:sz w:val="26"/>
              </w:rPr>
              <w:t xml:space="preserve">ỦY BAN NHÂN DÂN </w:t>
            </w:r>
          </w:p>
          <w:p w14:paraId="4D606970" w14:textId="526FFC21" w:rsidR="004B7BC3" w:rsidRPr="000430A0" w:rsidRDefault="004B7BC3" w:rsidP="00E93DE4">
            <w:pPr>
              <w:ind w:right="-108"/>
              <w:jc w:val="center"/>
              <w:rPr>
                <w:b/>
                <w:sz w:val="26"/>
              </w:rPr>
            </w:pPr>
            <w:r>
              <w:rPr>
                <w:b/>
                <w:noProof/>
                <w:sz w:val="26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D903EEC" wp14:editId="31CAD135">
                      <wp:simplePos x="0" y="0"/>
                      <wp:positionH relativeFrom="column">
                        <wp:posOffset>888267</wp:posOffset>
                      </wp:positionH>
                      <wp:positionV relativeFrom="paragraph">
                        <wp:posOffset>196215</wp:posOffset>
                      </wp:positionV>
                      <wp:extent cx="589084" cy="0"/>
                      <wp:effectExtent l="0" t="0" r="20955" b="19050"/>
                      <wp:wrapNone/>
                      <wp:docPr id="16" name="Straight Connector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8908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37376DFE" id="Straight Connector 16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.95pt,15.45pt" to="116.35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" strokecolor="black [3040]"/>
                  </w:pict>
                </mc:Fallback>
              </mc:AlternateContent>
            </w:r>
            <w:r>
              <w:rPr>
                <w:b/>
                <w:sz w:val="26"/>
              </w:rPr>
              <w:t xml:space="preserve">XÃ </w:t>
            </w:r>
            <w:r w:rsidR="00E93DE4">
              <w:rPr>
                <w:b/>
                <w:sz w:val="26"/>
              </w:rPr>
              <w:t>NÀ PHẶC</w:t>
            </w:r>
          </w:p>
        </w:tc>
        <w:tc>
          <w:tcPr>
            <w:tcW w:w="6208" w:type="dxa"/>
          </w:tcPr>
          <w:p w14:paraId="06B9C80E" w14:textId="77777777" w:rsidR="004B7BC3" w:rsidRPr="000430A0" w:rsidRDefault="004B7BC3" w:rsidP="00BF3E96">
            <w:pPr>
              <w:ind w:left="-108" w:right="-108"/>
              <w:jc w:val="center"/>
              <w:rPr>
                <w:b/>
                <w:bCs/>
                <w:sz w:val="26"/>
              </w:rPr>
            </w:pPr>
            <w:r w:rsidRPr="000430A0">
              <w:rPr>
                <w:b/>
                <w:bCs/>
                <w:sz w:val="26"/>
              </w:rPr>
              <w:t>CỘNG HÒA XÃ HỘI CHỦ NGHĨA VIỆT NAM</w:t>
            </w:r>
          </w:p>
          <w:p w14:paraId="203C76D0" w14:textId="77777777" w:rsidR="004B7BC3" w:rsidRPr="004B7BC3" w:rsidRDefault="004B7BC3" w:rsidP="00BF3E96">
            <w:pPr>
              <w:ind w:left="-108"/>
              <w:jc w:val="center"/>
              <w:rPr>
                <w:b/>
                <w:sz w:val="28"/>
                <w:szCs w:val="28"/>
                <w:lang w:val="nl-NL"/>
              </w:rPr>
            </w:pPr>
            <w:r w:rsidRPr="004B7BC3">
              <w:rPr>
                <w:b/>
                <w:bCs/>
                <w:sz w:val="28"/>
                <w:szCs w:val="28"/>
              </w:rPr>
              <w:t>Độc lập - Tự do - Hạnh phúc</w:t>
            </w:r>
          </w:p>
        </w:tc>
      </w:tr>
      <w:tr w:rsidR="004B7BC3" w:rsidRPr="000430A0" w14:paraId="60CF3540" w14:textId="77777777" w:rsidTr="00BF3E96">
        <w:trPr>
          <w:trHeight w:val="944"/>
        </w:trPr>
        <w:tc>
          <w:tcPr>
            <w:tcW w:w="3857" w:type="dxa"/>
          </w:tcPr>
          <w:p w14:paraId="7B0ACAA7" w14:textId="3DE974CB" w:rsidR="004B7BC3" w:rsidRPr="0087363D" w:rsidRDefault="00E93DE4" w:rsidP="004B7BC3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Số:          /2026</w:t>
            </w:r>
            <w:r w:rsidR="004B7BC3" w:rsidRPr="0087363D">
              <w:rPr>
                <w:sz w:val="28"/>
                <w:szCs w:val="28"/>
              </w:rPr>
              <w:t>/QĐ-UBND</w:t>
            </w:r>
          </w:p>
          <w:p w14:paraId="680D687E" w14:textId="77777777" w:rsidR="00EB27E4" w:rsidRPr="0087363D" w:rsidRDefault="00EB27E4" w:rsidP="00EB27E4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87363D">
              <w:rPr>
                <w:b/>
                <w:sz w:val="28"/>
                <w:szCs w:val="28"/>
              </w:rPr>
              <w:t>(DỰ THẢO)</w:t>
            </w:r>
          </w:p>
        </w:tc>
        <w:tc>
          <w:tcPr>
            <w:tcW w:w="6208" w:type="dxa"/>
          </w:tcPr>
          <w:p w14:paraId="656EA57A" w14:textId="1F01170E" w:rsidR="004B7BC3" w:rsidRPr="0087363D" w:rsidRDefault="004B7BC3" w:rsidP="00E93DE4">
            <w:pPr>
              <w:spacing w:before="240"/>
              <w:ind w:left="-108"/>
              <w:jc w:val="center"/>
              <w:rPr>
                <w:b/>
                <w:sz w:val="28"/>
                <w:szCs w:val="28"/>
                <w:lang w:val="nl-NL"/>
              </w:rPr>
            </w:pPr>
            <w:r w:rsidRPr="0087363D">
              <w:rPr>
                <w:b/>
                <w:bCs/>
                <w:noProof/>
                <w:sz w:val="28"/>
                <w:szCs w:val="2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CC8A031" wp14:editId="47B64BA5">
                      <wp:simplePos x="0" y="0"/>
                      <wp:positionH relativeFrom="column">
                        <wp:posOffset>789940</wp:posOffset>
                      </wp:positionH>
                      <wp:positionV relativeFrom="paragraph">
                        <wp:posOffset>13335</wp:posOffset>
                      </wp:positionV>
                      <wp:extent cx="2160270" cy="0"/>
                      <wp:effectExtent l="12065" t="13335" r="8890" b="5715"/>
                      <wp:wrapNone/>
                      <wp:docPr id="17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16027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2F02159D" id="AutoShape 5" o:spid="_x0000_s1026" type="#_x0000_t32" style="position:absolute;margin-left:62.2pt;margin-top:1.05pt;width:170.1pt;height:0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"/>
                  </w:pict>
                </mc:Fallback>
              </mc:AlternateContent>
            </w:r>
            <w:r w:rsidR="00E93DE4">
              <w:rPr>
                <w:i/>
                <w:iCs/>
                <w:sz w:val="28"/>
                <w:szCs w:val="28"/>
              </w:rPr>
              <w:t>Nà Phặc</w:t>
            </w:r>
            <w:r w:rsidRPr="0087363D">
              <w:rPr>
                <w:i/>
                <w:iCs/>
                <w:sz w:val="28"/>
                <w:szCs w:val="28"/>
              </w:rPr>
              <w:t xml:space="preserve">, ngày      tháng </w:t>
            </w:r>
            <w:r w:rsidR="00E93DE4">
              <w:rPr>
                <w:i/>
                <w:iCs/>
                <w:sz w:val="28"/>
                <w:szCs w:val="28"/>
              </w:rPr>
              <w:t>8 năm 2026</w:t>
            </w:r>
          </w:p>
        </w:tc>
      </w:tr>
    </w:tbl>
    <w:p w14:paraId="025AF345" w14:textId="77777777" w:rsidR="00D737CA" w:rsidRDefault="00D737CA">
      <w:pPr>
        <w:shd w:val="clear" w:color="auto" w:fill="FFFFFF"/>
        <w:jc w:val="center"/>
        <w:rPr>
          <w:b/>
          <w:sz w:val="28"/>
          <w:szCs w:val="28"/>
        </w:rPr>
      </w:pPr>
    </w:p>
    <w:p w14:paraId="083AC2BA" w14:textId="77777777" w:rsidR="00EC59F5" w:rsidRPr="004B7BC3" w:rsidRDefault="00C875DB">
      <w:pPr>
        <w:shd w:val="clear" w:color="auto" w:fill="FFFFFF"/>
        <w:jc w:val="center"/>
        <w:rPr>
          <w:sz w:val="28"/>
          <w:szCs w:val="28"/>
        </w:rPr>
      </w:pPr>
      <w:r w:rsidRPr="004B7BC3">
        <w:rPr>
          <w:b/>
          <w:sz w:val="28"/>
          <w:szCs w:val="28"/>
        </w:rPr>
        <w:t>QUYẾT ĐỊNH</w:t>
      </w:r>
      <w:bookmarkStart w:id="0" w:name="bookmark=id.6rly2i2x1b" w:colFirst="0" w:colLast="0"/>
      <w:bookmarkEnd w:id="0"/>
    </w:p>
    <w:p w14:paraId="514D1151" w14:textId="1308532C" w:rsidR="00EC59F5" w:rsidRPr="004B7BC3" w:rsidRDefault="00CC37FD">
      <w:pPr>
        <w:shd w:val="clear" w:color="auto" w:fill="FFFFFF"/>
        <w:jc w:val="center"/>
        <w:rPr>
          <w:sz w:val="28"/>
          <w:szCs w:val="28"/>
        </w:rPr>
      </w:pPr>
      <w:r>
        <w:rPr>
          <w:b/>
          <w:sz w:val="28"/>
          <w:szCs w:val="28"/>
        </w:rPr>
        <w:t>B</w:t>
      </w:r>
      <w:r w:rsidR="00C875DB" w:rsidRPr="004B7BC3">
        <w:rPr>
          <w:b/>
          <w:sz w:val="28"/>
          <w:szCs w:val="28"/>
        </w:rPr>
        <w:t xml:space="preserve">an hành Quy chế thực hiện dân chủ ở cơ sở trên địa bàn xã </w:t>
      </w:r>
      <w:r w:rsidR="00E93DE4">
        <w:rPr>
          <w:b/>
          <w:sz w:val="28"/>
          <w:szCs w:val="28"/>
        </w:rPr>
        <w:t>Nà Phặc</w:t>
      </w:r>
    </w:p>
    <w:p w14:paraId="149E2FAA" w14:textId="77777777" w:rsidR="00EC59F5" w:rsidRPr="00CC37FD" w:rsidRDefault="00CC37FD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780DC99" wp14:editId="659BA362">
                <wp:simplePos x="0" y="0"/>
                <wp:positionH relativeFrom="margin">
                  <wp:align>center</wp:align>
                </wp:positionH>
                <wp:positionV relativeFrom="paragraph">
                  <wp:posOffset>25742</wp:posOffset>
                </wp:positionV>
                <wp:extent cx="1635369" cy="0"/>
                <wp:effectExtent l="0" t="0" r="2222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3536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B9853CA" id="Straight Connector 5" o:spid="_x0000_s1026" style="position:absolute;z-index:25167462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2.05pt" to="128.7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" strokecolor="black [3040]">
                <w10:wrap anchorx="margin"/>
              </v:line>
            </w:pict>
          </mc:Fallback>
        </mc:AlternateContent>
      </w:r>
    </w:p>
    <w:p w14:paraId="5181ADF9" w14:textId="77777777" w:rsidR="00883EA3" w:rsidRPr="00883EA3" w:rsidRDefault="00883EA3" w:rsidP="00D737CA">
      <w:pPr>
        <w:shd w:val="clear" w:color="auto" w:fill="FFFFFF"/>
        <w:spacing w:before="120" w:after="120" w:line="360" w:lineRule="exact"/>
        <w:ind w:firstLine="567"/>
        <w:jc w:val="both"/>
        <w:rPr>
          <w:i/>
          <w:sz w:val="28"/>
          <w:szCs w:val="28"/>
        </w:rPr>
      </w:pPr>
      <w:r w:rsidRPr="00883EA3">
        <w:rPr>
          <w:i/>
          <w:sz w:val="28"/>
          <w:szCs w:val="28"/>
        </w:rPr>
        <w:t xml:space="preserve">Căn cứ Luật Tổ chức chính quyền địa phương ngày 16 tháng 6 năm 2025; </w:t>
      </w:r>
    </w:p>
    <w:p w14:paraId="76FBFAC0" w14:textId="77777777" w:rsidR="00883EA3" w:rsidRPr="00883EA3" w:rsidRDefault="00883EA3" w:rsidP="00D737CA">
      <w:pPr>
        <w:shd w:val="clear" w:color="auto" w:fill="FFFFFF"/>
        <w:spacing w:before="120" w:after="120" w:line="360" w:lineRule="exact"/>
        <w:ind w:firstLine="567"/>
        <w:jc w:val="both"/>
        <w:rPr>
          <w:i/>
          <w:sz w:val="28"/>
          <w:szCs w:val="28"/>
        </w:rPr>
      </w:pPr>
      <w:r w:rsidRPr="00883EA3">
        <w:rPr>
          <w:i/>
          <w:sz w:val="28"/>
          <w:szCs w:val="28"/>
        </w:rPr>
        <w:t xml:space="preserve">Căn cứ Luật Ban hành văn bản quy phạm pháp luật ngày 19 tháng 02 năm 2025; Luật sửa đổi, bổ sung một số điều của Luật Ban hành văn bản quy phạm pháp luật ngày 25 tháng 6 năm 2025; </w:t>
      </w:r>
    </w:p>
    <w:p w14:paraId="3BCF9B06" w14:textId="77777777" w:rsidR="00883EA3" w:rsidRPr="00883EA3" w:rsidRDefault="00883EA3" w:rsidP="00D737CA">
      <w:pPr>
        <w:shd w:val="clear" w:color="auto" w:fill="FFFFFF"/>
        <w:spacing w:before="120" w:after="120" w:line="360" w:lineRule="exact"/>
        <w:ind w:firstLine="567"/>
        <w:jc w:val="both"/>
        <w:rPr>
          <w:i/>
          <w:sz w:val="28"/>
          <w:szCs w:val="28"/>
        </w:rPr>
      </w:pPr>
      <w:r w:rsidRPr="00883EA3">
        <w:rPr>
          <w:i/>
          <w:sz w:val="28"/>
          <w:szCs w:val="28"/>
        </w:rPr>
        <w:t xml:space="preserve">Căn cứ Luật Thực hiện dân chủ ở cơ sở ngày 10 tháng 11 năm 2022; </w:t>
      </w:r>
    </w:p>
    <w:p w14:paraId="267B1803" w14:textId="77777777" w:rsidR="00883EA3" w:rsidRPr="00883EA3" w:rsidRDefault="00883EA3" w:rsidP="00D737CA">
      <w:pPr>
        <w:shd w:val="clear" w:color="auto" w:fill="FFFFFF"/>
        <w:spacing w:before="120" w:after="120" w:line="360" w:lineRule="exact"/>
        <w:ind w:firstLine="567"/>
        <w:jc w:val="both"/>
        <w:rPr>
          <w:i/>
          <w:sz w:val="28"/>
          <w:szCs w:val="28"/>
        </w:rPr>
      </w:pPr>
      <w:r w:rsidRPr="00883EA3">
        <w:rPr>
          <w:i/>
          <w:sz w:val="28"/>
          <w:szCs w:val="28"/>
        </w:rPr>
        <w:t>Căn cứ Luật sửa đổi, bổ sung một số điều của Luật Mặt trận Tổ quốc Việt Nam, Luật Công đoàn, Luật Thanh niên và Luật Thực hiện dân chủ ở cơ sở ngày 27 tháng 6 năm 2025;</w:t>
      </w:r>
    </w:p>
    <w:p w14:paraId="5B54F4F8" w14:textId="77777777" w:rsidR="00883EA3" w:rsidRPr="00883EA3" w:rsidRDefault="00883EA3" w:rsidP="00D737CA">
      <w:pPr>
        <w:shd w:val="clear" w:color="auto" w:fill="FFFFFF"/>
        <w:spacing w:before="120" w:after="120" w:line="360" w:lineRule="exact"/>
        <w:ind w:firstLine="567"/>
        <w:jc w:val="both"/>
        <w:rPr>
          <w:i/>
          <w:sz w:val="28"/>
          <w:szCs w:val="28"/>
        </w:rPr>
      </w:pPr>
      <w:r w:rsidRPr="00883EA3">
        <w:rPr>
          <w:i/>
          <w:sz w:val="28"/>
          <w:szCs w:val="28"/>
        </w:rPr>
        <w:t>Căn cứ Nghị định số 59/2023/NĐ-CP ngày 14 tháng 8 năm 2023 của Chính phủ quy định chi tiết một số điều của Luật Thực hiện dân chủ cơ sở;</w:t>
      </w:r>
    </w:p>
    <w:p w14:paraId="6546ABAD" w14:textId="1D74D7B9" w:rsidR="00883EA3" w:rsidRPr="00883EA3" w:rsidRDefault="00883EA3" w:rsidP="00D737CA">
      <w:pPr>
        <w:shd w:val="clear" w:color="auto" w:fill="FFFFFF"/>
        <w:spacing w:before="120" w:after="120" w:line="360" w:lineRule="exact"/>
        <w:ind w:firstLine="567"/>
        <w:jc w:val="both"/>
        <w:rPr>
          <w:i/>
          <w:sz w:val="28"/>
          <w:szCs w:val="28"/>
        </w:rPr>
      </w:pPr>
      <w:r w:rsidRPr="00883EA3">
        <w:rPr>
          <w:i/>
          <w:sz w:val="28"/>
          <w:szCs w:val="28"/>
        </w:rPr>
        <w:t xml:space="preserve">Theo đề nghị của Trưởng phòng Văn hóa - Xã hội tại Tờ trình số </w:t>
      </w:r>
      <w:r>
        <w:rPr>
          <w:i/>
          <w:sz w:val="28"/>
          <w:szCs w:val="28"/>
        </w:rPr>
        <w:t xml:space="preserve">    </w:t>
      </w:r>
      <w:r w:rsidRPr="00883EA3">
        <w:rPr>
          <w:i/>
          <w:sz w:val="28"/>
          <w:szCs w:val="28"/>
        </w:rPr>
        <w:t xml:space="preserve">/TTr-VHXH ngày </w:t>
      </w:r>
      <w:r>
        <w:rPr>
          <w:i/>
          <w:sz w:val="28"/>
          <w:szCs w:val="28"/>
        </w:rPr>
        <w:t>…/8</w:t>
      </w:r>
      <w:r w:rsidRPr="00883EA3">
        <w:rPr>
          <w:i/>
          <w:sz w:val="28"/>
          <w:szCs w:val="28"/>
        </w:rPr>
        <w:t xml:space="preserve">/2026 đề nghị ban hành Quyết định ban hành Quy chế thực hiện dân chủ ở cơ sở trên địa bàn xã </w:t>
      </w:r>
      <w:r>
        <w:rPr>
          <w:i/>
          <w:sz w:val="28"/>
          <w:szCs w:val="28"/>
        </w:rPr>
        <w:t>Nà Phặc</w:t>
      </w:r>
      <w:r w:rsidRPr="00883EA3">
        <w:rPr>
          <w:i/>
          <w:sz w:val="28"/>
          <w:szCs w:val="28"/>
        </w:rPr>
        <w:t>;</w:t>
      </w:r>
    </w:p>
    <w:p w14:paraId="46A5E568" w14:textId="6C5A9239" w:rsidR="00883EA3" w:rsidRDefault="00883EA3" w:rsidP="00D737CA">
      <w:pPr>
        <w:shd w:val="clear" w:color="auto" w:fill="FFFFFF"/>
        <w:spacing w:before="120" w:after="120" w:line="360" w:lineRule="exact"/>
        <w:ind w:firstLine="567"/>
        <w:jc w:val="both"/>
        <w:rPr>
          <w:i/>
          <w:sz w:val="28"/>
          <w:szCs w:val="28"/>
        </w:rPr>
      </w:pPr>
      <w:r w:rsidRPr="00883EA3">
        <w:rPr>
          <w:i/>
          <w:sz w:val="28"/>
          <w:szCs w:val="28"/>
        </w:rPr>
        <w:t xml:space="preserve">Ủy ban nhân dân xã ban hành Quyết định ban hành Quy chế thực hiện dân chủ ở cơ sở trên địa bàn xã </w:t>
      </w:r>
      <w:r>
        <w:rPr>
          <w:i/>
          <w:sz w:val="28"/>
          <w:szCs w:val="28"/>
        </w:rPr>
        <w:t>Nà Phặc</w:t>
      </w:r>
      <w:r w:rsidRPr="00883EA3">
        <w:rPr>
          <w:i/>
          <w:sz w:val="28"/>
          <w:szCs w:val="28"/>
        </w:rPr>
        <w:t>.</w:t>
      </w:r>
      <w:r>
        <w:rPr>
          <w:i/>
          <w:sz w:val="28"/>
          <w:szCs w:val="28"/>
        </w:rPr>
        <w:t xml:space="preserve"> </w:t>
      </w:r>
    </w:p>
    <w:p w14:paraId="7A840296" w14:textId="73CB6C2F" w:rsidR="00883EA3" w:rsidRPr="00883EA3" w:rsidRDefault="00883EA3" w:rsidP="00D737CA">
      <w:pPr>
        <w:shd w:val="clear" w:color="auto" w:fill="FFFFFF"/>
        <w:spacing w:before="120" w:after="120" w:line="360" w:lineRule="exact"/>
        <w:ind w:firstLine="567"/>
        <w:jc w:val="center"/>
        <w:rPr>
          <w:b/>
          <w:sz w:val="28"/>
          <w:szCs w:val="28"/>
        </w:rPr>
      </w:pPr>
      <w:r w:rsidRPr="00883EA3">
        <w:rPr>
          <w:b/>
          <w:sz w:val="28"/>
          <w:szCs w:val="28"/>
        </w:rPr>
        <w:t>QUYẾT ĐỊNH:</w:t>
      </w:r>
    </w:p>
    <w:p w14:paraId="547823F2" w14:textId="7472EEEB" w:rsidR="00EC59F5" w:rsidRPr="00390B1A" w:rsidRDefault="00C875DB" w:rsidP="00D737CA">
      <w:pPr>
        <w:shd w:val="clear" w:color="auto" w:fill="FFFFFF"/>
        <w:spacing w:before="120" w:after="120" w:line="360" w:lineRule="exact"/>
        <w:ind w:firstLine="567"/>
        <w:jc w:val="both"/>
        <w:rPr>
          <w:color w:val="000000"/>
          <w:sz w:val="28"/>
          <w:szCs w:val="28"/>
          <w:lang w:val="nl-NL"/>
        </w:rPr>
      </w:pPr>
      <w:r w:rsidRPr="00390B1A">
        <w:rPr>
          <w:b/>
          <w:color w:val="000000"/>
          <w:sz w:val="28"/>
          <w:szCs w:val="28"/>
          <w:lang w:val="nl-NL"/>
        </w:rPr>
        <w:t>Điều 1.</w:t>
      </w:r>
      <w:r w:rsidRPr="00390B1A">
        <w:rPr>
          <w:color w:val="000000"/>
          <w:sz w:val="28"/>
          <w:szCs w:val="28"/>
          <w:lang w:val="nl-NL"/>
        </w:rPr>
        <w:t xml:space="preserve"> Ban hành kèm theo Quyết định này Quy chế thực hiện dân chủ ở cơ sở trên địa bàn xã </w:t>
      </w:r>
      <w:r w:rsidR="00E93DE4">
        <w:rPr>
          <w:color w:val="000000"/>
          <w:sz w:val="28"/>
          <w:szCs w:val="28"/>
          <w:lang w:val="nl-NL"/>
        </w:rPr>
        <w:t>Nà Phặc</w:t>
      </w:r>
      <w:r w:rsidRPr="00390B1A">
        <w:rPr>
          <w:color w:val="000000"/>
          <w:sz w:val="28"/>
          <w:szCs w:val="28"/>
          <w:lang w:val="nl-NL"/>
        </w:rPr>
        <w:t>.</w:t>
      </w:r>
    </w:p>
    <w:p w14:paraId="2007CF23" w14:textId="34BDD2AD" w:rsidR="00EC59F5" w:rsidRDefault="00C875DB" w:rsidP="00D737CA">
      <w:pPr>
        <w:shd w:val="clear" w:color="auto" w:fill="FFFFFF"/>
        <w:spacing w:before="120" w:after="120" w:line="360" w:lineRule="exact"/>
        <w:ind w:firstLine="567"/>
        <w:jc w:val="both"/>
        <w:rPr>
          <w:sz w:val="28"/>
          <w:szCs w:val="28"/>
          <w:lang w:val="nl-NL"/>
        </w:rPr>
      </w:pPr>
      <w:r w:rsidRPr="00390B1A">
        <w:rPr>
          <w:b/>
          <w:color w:val="000000"/>
          <w:sz w:val="28"/>
          <w:szCs w:val="28"/>
          <w:lang w:val="nl-NL"/>
        </w:rPr>
        <w:t>Điều 2.</w:t>
      </w:r>
      <w:r w:rsidRPr="00390B1A">
        <w:rPr>
          <w:color w:val="000000"/>
          <w:sz w:val="28"/>
          <w:szCs w:val="28"/>
          <w:lang w:val="nl-NL"/>
        </w:rPr>
        <w:t> </w:t>
      </w:r>
      <w:r w:rsidRPr="00390B1A">
        <w:rPr>
          <w:sz w:val="28"/>
          <w:szCs w:val="28"/>
          <w:lang w:val="nl-NL"/>
        </w:rPr>
        <w:t xml:space="preserve">Quyết định này có hiệu lực thi hành kể </w:t>
      </w:r>
      <w:r w:rsidR="00ED3A26">
        <w:rPr>
          <w:sz w:val="28"/>
          <w:szCs w:val="28"/>
          <w:lang w:val="nl-NL"/>
        </w:rPr>
        <w:t>từ ngày</w:t>
      </w:r>
      <w:r w:rsidR="00E93DE4">
        <w:rPr>
          <w:sz w:val="28"/>
          <w:szCs w:val="28"/>
          <w:lang w:val="nl-NL"/>
        </w:rPr>
        <w:t xml:space="preserve">     tháng      năm 2026</w:t>
      </w:r>
      <w:r w:rsidRPr="00390B1A">
        <w:rPr>
          <w:sz w:val="28"/>
          <w:szCs w:val="28"/>
          <w:lang w:val="nl-NL"/>
        </w:rPr>
        <w:t xml:space="preserve">. </w:t>
      </w:r>
    </w:p>
    <w:p w14:paraId="6407CF0A" w14:textId="2E202DB8" w:rsidR="00D737CA" w:rsidRDefault="00D737CA" w:rsidP="00D737CA">
      <w:pPr>
        <w:shd w:val="clear" w:color="auto" w:fill="FFFFFF"/>
        <w:spacing w:before="120" w:after="120" w:line="360" w:lineRule="exact"/>
        <w:ind w:firstLine="567"/>
        <w:jc w:val="both"/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>Các Quyết định sau hết hiệu lực kể từ ngày Quyết định này có hiệu lực thi hành:</w:t>
      </w:r>
    </w:p>
    <w:p w14:paraId="0D9D3740" w14:textId="07FDF6D1" w:rsidR="00D737CA" w:rsidRDefault="00D737CA" w:rsidP="00D737CA">
      <w:pPr>
        <w:shd w:val="clear" w:color="auto" w:fill="FFFFFF"/>
        <w:spacing w:before="120" w:after="120" w:line="360" w:lineRule="exact"/>
        <w:ind w:firstLine="567"/>
        <w:jc w:val="both"/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>a, Quyết định 01/2023/QĐ-UBND ngày 23/6/2023 của UBND thị trấn Nà Phặc v</w:t>
      </w:r>
      <w:r w:rsidRPr="00D737CA">
        <w:rPr>
          <w:sz w:val="28"/>
          <w:szCs w:val="28"/>
          <w:lang w:val="nl-NL"/>
        </w:rPr>
        <w:t>ề việc ban hành quy chế thực hiện dân chủ ở thị trấn Nà Phặc</w:t>
      </w:r>
      <w:r>
        <w:rPr>
          <w:sz w:val="28"/>
          <w:szCs w:val="28"/>
          <w:lang w:val="nl-NL"/>
        </w:rPr>
        <w:t>.</w:t>
      </w:r>
    </w:p>
    <w:p w14:paraId="60FB44DF" w14:textId="7D46D205" w:rsidR="00D737CA" w:rsidRPr="00390B1A" w:rsidRDefault="00D737CA" w:rsidP="00D737CA">
      <w:pPr>
        <w:shd w:val="clear" w:color="auto" w:fill="FFFFFF"/>
        <w:spacing w:before="120" w:after="120" w:line="360" w:lineRule="exact"/>
        <w:ind w:firstLine="567"/>
        <w:jc w:val="both"/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 xml:space="preserve">b, Quyết định số </w:t>
      </w:r>
      <w:r w:rsidR="00ED3A26">
        <w:rPr>
          <w:sz w:val="28"/>
          <w:szCs w:val="28"/>
          <w:lang w:val="nl-NL"/>
        </w:rPr>
        <w:t>87/2023/</w:t>
      </w:r>
      <w:r w:rsidRPr="00D737CA">
        <w:rPr>
          <w:sz w:val="28"/>
          <w:szCs w:val="28"/>
          <w:lang w:val="nl-NL"/>
        </w:rPr>
        <w:t xml:space="preserve">QĐ-UBND </w:t>
      </w:r>
      <w:r>
        <w:rPr>
          <w:sz w:val="28"/>
          <w:szCs w:val="28"/>
          <w:lang w:val="nl-NL"/>
        </w:rPr>
        <w:t>ngày 22/6/2023 của UBND xã Trung Hòa v</w:t>
      </w:r>
      <w:r w:rsidRPr="00D737CA">
        <w:rPr>
          <w:sz w:val="28"/>
          <w:szCs w:val="28"/>
          <w:lang w:val="nl-NL"/>
        </w:rPr>
        <w:t>ề việc ban hành Quy chế thực hi</w:t>
      </w:r>
      <w:r>
        <w:rPr>
          <w:sz w:val="28"/>
          <w:szCs w:val="28"/>
          <w:lang w:val="nl-NL"/>
        </w:rPr>
        <w:t>ện dân chủ cơ sở trên địa b</w:t>
      </w:r>
      <w:r w:rsidR="00ED3A26">
        <w:rPr>
          <w:sz w:val="28"/>
          <w:szCs w:val="28"/>
          <w:lang w:val="nl-NL"/>
        </w:rPr>
        <w:t>àn xã Trung Hòa, huyện Ngân Sơn</w:t>
      </w:r>
      <w:r>
        <w:rPr>
          <w:sz w:val="28"/>
          <w:szCs w:val="28"/>
          <w:lang w:val="nl-NL"/>
        </w:rPr>
        <w:t>.</w:t>
      </w:r>
    </w:p>
    <w:p w14:paraId="66A22B7C" w14:textId="485A0F78" w:rsidR="00EC59F5" w:rsidRPr="00390B1A" w:rsidRDefault="00C875DB" w:rsidP="00D737CA">
      <w:pPr>
        <w:shd w:val="clear" w:color="auto" w:fill="FFFFFF"/>
        <w:spacing w:before="120" w:after="120" w:line="360" w:lineRule="exact"/>
        <w:ind w:firstLine="567"/>
        <w:jc w:val="both"/>
        <w:rPr>
          <w:color w:val="000000"/>
          <w:sz w:val="28"/>
          <w:szCs w:val="28"/>
          <w:lang w:val="nl-NL"/>
        </w:rPr>
      </w:pPr>
      <w:r w:rsidRPr="00390B1A">
        <w:rPr>
          <w:b/>
          <w:color w:val="000000"/>
          <w:sz w:val="28"/>
          <w:szCs w:val="28"/>
          <w:lang w:val="nl-NL"/>
        </w:rPr>
        <w:lastRenderedPageBreak/>
        <w:t>Điều 3. </w:t>
      </w:r>
      <w:r w:rsidR="004B7BC3" w:rsidRPr="00390B1A">
        <w:rPr>
          <w:color w:val="000000"/>
          <w:sz w:val="28"/>
          <w:szCs w:val="28"/>
          <w:lang w:val="nl-NL"/>
        </w:rPr>
        <w:t>Chánh</w:t>
      </w:r>
      <w:r w:rsidR="004B7BC3" w:rsidRPr="00390B1A">
        <w:rPr>
          <w:b/>
          <w:color w:val="000000"/>
          <w:sz w:val="28"/>
          <w:szCs w:val="28"/>
          <w:lang w:val="nl-NL"/>
        </w:rPr>
        <w:t xml:space="preserve"> </w:t>
      </w:r>
      <w:r w:rsidRPr="00390B1A">
        <w:rPr>
          <w:color w:val="000000"/>
          <w:sz w:val="28"/>
          <w:szCs w:val="28"/>
          <w:lang w:val="nl-NL"/>
        </w:rPr>
        <w:t>Văn phòng H</w:t>
      </w:r>
      <w:r w:rsidR="002A3A8E">
        <w:rPr>
          <w:color w:val="000000"/>
          <w:sz w:val="28"/>
          <w:szCs w:val="28"/>
          <w:lang w:val="nl-NL"/>
        </w:rPr>
        <w:t xml:space="preserve">ội đồng nhân dân và Ủy ban nhân dân </w:t>
      </w:r>
      <w:r w:rsidR="00A24824" w:rsidRPr="00390B1A">
        <w:rPr>
          <w:color w:val="000000"/>
          <w:sz w:val="28"/>
          <w:szCs w:val="28"/>
          <w:lang w:val="nl-NL"/>
        </w:rPr>
        <w:t>xã</w:t>
      </w:r>
      <w:r w:rsidRPr="00390B1A">
        <w:rPr>
          <w:color w:val="000000"/>
          <w:sz w:val="28"/>
          <w:szCs w:val="28"/>
          <w:lang w:val="nl-NL"/>
        </w:rPr>
        <w:t>;</w:t>
      </w:r>
      <w:r w:rsidR="00A24824" w:rsidRPr="00390B1A">
        <w:rPr>
          <w:color w:val="000000"/>
          <w:sz w:val="28"/>
          <w:szCs w:val="28"/>
          <w:lang w:val="nl-NL"/>
        </w:rPr>
        <w:t xml:space="preserve"> Trưởng phòng Văn hóa - Xã hội;</w:t>
      </w:r>
      <w:r w:rsidRPr="00390B1A">
        <w:rPr>
          <w:color w:val="000000"/>
          <w:sz w:val="28"/>
          <w:szCs w:val="28"/>
          <w:lang w:val="nl-NL"/>
        </w:rPr>
        <w:t xml:space="preserve"> </w:t>
      </w:r>
      <w:r w:rsidR="00A24824" w:rsidRPr="00390B1A">
        <w:rPr>
          <w:color w:val="000000"/>
          <w:sz w:val="28"/>
          <w:szCs w:val="28"/>
          <w:lang w:val="nl-NL"/>
        </w:rPr>
        <w:t>Thủ trưởng các cơ quan, đơn vị;</w:t>
      </w:r>
      <w:r w:rsidRPr="00390B1A">
        <w:rPr>
          <w:color w:val="000000"/>
          <w:sz w:val="28"/>
          <w:szCs w:val="28"/>
          <w:lang w:val="nl-NL"/>
        </w:rPr>
        <w:t xml:space="preserve"> </w:t>
      </w:r>
      <w:r w:rsidR="005B1C65" w:rsidRPr="00390B1A">
        <w:rPr>
          <w:sz w:val="28"/>
          <w:szCs w:val="28"/>
          <w:highlight w:val="white"/>
          <w:lang w:val="nl-NL"/>
        </w:rPr>
        <w:t xml:space="preserve">Ban Thanh tra Nhân dân, Ban </w:t>
      </w:r>
      <w:r w:rsidR="000B1A19" w:rsidRPr="00390B1A">
        <w:rPr>
          <w:sz w:val="28"/>
          <w:szCs w:val="28"/>
          <w:highlight w:val="white"/>
          <w:lang w:val="nl-NL"/>
        </w:rPr>
        <w:t>G</w:t>
      </w:r>
      <w:r w:rsidR="005B1C65" w:rsidRPr="00390B1A">
        <w:rPr>
          <w:sz w:val="28"/>
          <w:szCs w:val="28"/>
          <w:highlight w:val="white"/>
          <w:lang w:val="nl-NL"/>
        </w:rPr>
        <w:t>iám sát đầu tư cộng đồng</w:t>
      </w:r>
      <w:r w:rsidR="005B1C65" w:rsidRPr="00390B1A">
        <w:rPr>
          <w:color w:val="000000"/>
          <w:sz w:val="28"/>
          <w:szCs w:val="28"/>
          <w:lang w:val="nl-NL"/>
        </w:rPr>
        <w:t xml:space="preserve">; </w:t>
      </w:r>
      <w:r w:rsidRPr="00390B1A">
        <w:rPr>
          <w:color w:val="000000"/>
          <w:sz w:val="28"/>
          <w:szCs w:val="28"/>
          <w:lang w:val="nl-NL"/>
        </w:rPr>
        <w:t>các thôn</w:t>
      </w:r>
      <w:r w:rsidR="00A24824" w:rsidRPr="00390B1A">
        <w:rPr>
          <w:color w:val="000000"/>
          <w:sz w:val="28"/>
          <w:szCs w:val="28"/>
          <w:lang w:val="nl-NL"/>
        </w:rPr>
        <w:t xml:space="preserve"> trên địa bàn xã</w:t>
      </w:r>
      <w:r w:rsidRPr="00390B1A">
        <w:rPr>
          <w:color w:val="000000"/>
          <w:sz w:val="28"/>
          <w:szCs w:val="28"/>
          <w:lang w:val="nl-NL"/>
        </w:rPr>
        <w:t xml:space="preserve"> và các tổ chức,</w:t>
      </w:r>
      <w:r w:rsidR="00A24824" w:rsidRPr="00390B1A">
        <w:rPr>
          <w:color w:val="000000"/>
          <w:sz w:val="28"/>
          <w:szCs w:val="28"/>
          <w:lang w:val="nl-NL"/>
        </w:rPr>
        <w:t xml:space="preserve"> cá </w:t>
      </w:r>
      <w:r w:rsidRPr="00390B1A">
        <w:rPr>
          <w:color w:val="000000"/>
          <w:sz w:val="28"/>
          <w:szCs w:val="28"/>
          <w:lang w:val="nl-NL"/>
        </w:rPr>
        <w:t>nhân có liên quan chịu trách nhiệm thi hành Quyết định này./.</w:t>
      </w:r>
    </w:p>
    <w:tbl>
      <w:tblPr>
        <w:tblStyle w:val="a2"/>
        <w:tblW w:w="9571" w:type="dxa"/>
        <w:jc w:val="center"/>
        <w:tblLayout w:type="fixed"/>
        <w:tblLook w:val="0000" w:firstRow="0" w:lastRow="0" w:firstColumn="0" w:lastColumn="0" w:noHBand="0" w:noVBand="0"/>
      </w:tblPr>
      <w:tblGrid>
        <w:gridCol w:w="4785"/>
        <w:gridCol w:w="4786"/>
      </w:tblGrid>
      <w:tr w:rsidR="00EC59F5" w14:paraId="5F27E1C8" w14:textId="77777777" w:rsidTr="002A3A8E">
        <w:trPr>
          <w:trHeight w:val="2490"/>
          <w:jc w:val="center"/>
        </w:trPr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2AC2B" w14:textId="77777777" w:rsidR="00A24824" w:rsidRPr="00390B1A" w:rsidRDefault="00C875DB" w:rsidP="00A24824">
            <w:pPr>
              <w:rPr>
                <w:color w:val="000000"/>
                <w:sz w:val="22"/>
                <w:szCs w:val="22"/>
                <w:lang w:val="nl-NL"/>
              </w:rPr>
            </w:pPr>
            <w:r w:rsidRPr="00390B1A">
              <w:rPr>
                <w:b/>
                <w:i/>
                <w:color w:val="000000"/>
                <w:lang w:val="nl-NL"/>
              </w:rPr>
              <w:t>Nơi nhận:</w:t>
            </w:r>
            <w:bookmarkStart w:id="1" w:name="_GoBack"/>
            <w:bookmarkEnd w:id="1"/>
            <w:r w:rsidRPr="00390B1A">
              <w:rPr>
                <w:color w:val="000000"/>
                <w:lang w:val="nl-NL"/>
              </w:rPr>
              <w:br/>
            </w:r>
            <w:r w:rsidRPr="00390B1A">
              <w:rPr>
                <w:i/>
                <w:color w:val="000000"/>
                <w:sz w:val="22"/>
                <w:szCs w:val="22"/>
                <w:lang w:val="nl-NL"/>
              </w:rPr>
              <w:t>Gửi bản điện tử</w:t>
            </w:r>
            <w:r w:rsidR="00A24824" w:rsidRPr="00390B1A">
              <w:rPr>
                <w:color w:val="000000"/>
                <w:sz w:val="22"/>
                <w:szCs w:val="22"/>
                <w:lang w:val="nl-NL"/>
              </w:rPr>
              <w:t xml:space="preserve">: </w:t>
            </w:r>
          </w:p>
          <w:p w14:paraId="0CD38EAB" w14:textId="77777777" w:rsidR="00A24824" w:rsidRPr="00390B1A" w:rsidRDefault="00A24824" w:rsidP="00A24824">
            <w:pPr>
              <w:rPr>
                <w:color w:val="000000"/>
                <w:sz w:val="22"/>
                <w:szCs w:val="22"/>
                <w:lang w:val="nl-NL"/>
              </w:rPr>
            </w:pPr>
            <w:r w:rsidRPr="00390B1A">
              <w:rPr>
                <w:color w:val="000000"/>
                <w:sz w:val="22"/>
                <w:szCs w:val="22"/>
                <w:lang w:val="nl-NL"/>
              </w:rPr>
              <w:t>- Như Điều 3 (t/h);</w:t>
            </w:r>
          </w:p>
          <w:p w14:paraId="2B14ED92" w14:textId="77777777" w:rsidR="00A24824" w:rsidRPr="00390B1A" w:rsidRDefault="00A24824" w:rsidP="00A24824">
            <w:pPr>
              <w:rPr>
                <w:color w:val="000000"/>
                <w:sz w:val="22"/>
                <w:szCs w:val="22"/>
                <w:lang w:val="nl-NL"/>
              </w:rPr>
            </w:pPr>
            <w:r w:rsidRPr="00390B1A">
              <w:rPr>
                <w:color w:val="000000"/>
                <w:sz w:val="22"/>
                <w:szCs w:val="22"/>
                <w:lang w:val="nl-NL"/>
              </w:rPr>
              <w:t>- TT. Đảng ủy, HĐND xã;</w:t>
            </w:r>
          </w:p>
          <w:p w14:paraId="5CEABD66" w14:textId="77777777" w:rsidR="00A24824" w:rsidRPr="00390B1A" w:rsidRDefault="00A24824" w:rsidP="00A24824">
            <w:pPr>
              <w:rPr>
                <w:color w:val="000000"/>
                <w:sz w:val="22"/>
                <w:szCs w:val="22"/>
                <w:lang w:val="nl-NL"/>
              </w:rPr>
            </w:pPr>
            <w:r w:rsidRPr="00390B1A">
              <w:rPr>
                <w:color w:val="000000"/>
                <w:sz w:val="22"/>
                <w:szCs w:val="22"/>
                <w:lang w:val="nl-NL"/>
              </w:rPr>
              <w:t>- CT, các PCT UBND xã.</w:t>
            </w:r>
          </w:p>
          <w:p w14:paraId="3470D735" w14:textId="2684A402" w:rsidR="005B1181" w:rsidRPr="00883EA3" w:rsidRDefault="00C875DB">
            <w:pPr>
              <w:rPr>
                <w:color w:val="000000"/>
                <w:sz w:val="22"/>
                <w:szCs w:val="22"/>
                <w:lang w:val="nl-NL"/>
              </w:rPr>
            </w:pPr>
            <w:r w:rsidRPr="00390B1A">
              <w:rPr>
                <w:i/>
                <w:color w:val="000000"/>
                <w:sz w:val="22"/>
                <w:szCs w:val="22"/>
                <w:lang w:val="nl-NL"/>
              </w:rPr>
              <w:t>Gửi bản giấy</w:t>
            </w:r>
            <w:r w:rsidR="00EB27E4" w:rsidRPr="00390B1A">
              <w:rPr>
                <w:i/>
                <w:color w:val="000000"/>
                <w:sz w:val="22"/>
                <w:szCs w:val="22"/>
                <w:lang w:val="nl-NL"/>
              </w:rPr>
              <w:t>:</w:t>
            </w:r>
            <w:r w:rsidR="00A24824" w:rsidRPr="00390B1A">
              <w:rPr>
                <w:color w:val="000000"/>
                <w:sz w:val="22"/>
                <w:szCs w:val="22"/>
                <w:lang w:val="nl-NL"/>
              </w:rPr>
              <w:br/>
              <w:t>- Các thôn trên địa bàn xã;</w:t>
            </w:r>
            <w:r w:rsidRPr="00390B1A">
              <w:rPr>
                <w:color w:val="000000"/>
                <w:sz w:val="22"/>
                <w:szCs w:val="22"/>
                <w:lang w:val="nl-NL"/>
              </w:rPr>
              <w:br/>
              <w:t xml:space="preserve">- Lưu VT, </w:t>
            </w:r>
            <w:r w:rsidR="00E93DE4">
              <w:rPr>
                <w:color w:val="000000"/>
                <w:sz w:val="22"/>
                <w:szCs w:val="22"/>
                <w:lang w:val="nl-NL"/>
              </w:rPr>
              <w:t>VHXH</w:t>
            </w:r>
            <w:r w:rsidRPr="00390B1A">
              <w:rPr>
                <w:color w:val="000000"/>
                <w:sz w:val="22"/>
                <w:szCs w:val="22"/>
                <w:lang w:val="nl-NL"/>
              </w:rPr>
              <w:t>.</w:t>
            </w:r>
          </w:p>
        </w:tc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CEE55" w14:textId="77777777" w:rsidR="00EC59F5" w:rsidRPr="00390B1A" w:rsidRDefault="00C875DB">
            <w:pPr>
              <w:jc w:val="center"/>
              <w:rPr>
                <w:color w:val="000000"/>
                <w:sz w:val="28"/>
                <w:szCs w:val="28"/>
                <w:lang w:val="nl-NL"/>
              </w:rPr>
            </w:pPr>
            <w:r w:rsidRPr="00390B1A">
              <w:rPr>
                <w:b/>
                <w:color w:val="000000"/>
                <w:sz w:val="28"/>
                <w:szCs w:val="28"/>
                <w:lang w:val="nl-NL"/>
              </w:rPr>
              <w:t>TM. ỦY BAN NHÂN DÂN</w:t>
            </w:r>
            <w:r w:rsidRPr="00390B1A">
              <w:rPr>
                <w:color w:val="000000"/>
                <w:sz w:val="28"/>
                <w:szCs w:val="28"/>
                <w:lang w:val="nl-NL"/>
              </w:rPr>
              <w:br/>
            </w:r>
            <w:r w:rsidRPr="00390B1A">
              <w:rPr>
                <w:b/>
                <w:color w:val="000000"/>
                <w:sz w:val="28"/>
                <w:szCs w:val="28"/>
                <w:lang w:val="nl-NL"/>
              </w:rPr>
              <w:t>CHỦ TỊCH</w:t>
            </w:r>
            <w:r w:rsidRPr="00390B1A">
              <w:rPr>
                <w:color w:val="000000"/>
                <w:sz w:val="28"/>
                <w:szCs w:val="28"/>
                <w:lang w:val="nl-NL"/>
              </w:rPr>
              <w:br/>
            </w:r>
          </w:p>
          <w:p w14:paraId="6D502A2A" w14:textId="77777777" w:rsidR="00EC59F5" w:rsidRPr="00390B1A" w:rsidRDefault="00EC59F5">
            <w:pPr>
              <w:jc w:val="center"/>
              <w:rPr>
                <w:color w:val="000000"/>
                <w:sz w:val="28"/>
                <w:szCs w:val="28"/>
                <w:lang w:val="nl-NL"/>
              </w:rPr>
            </w:pPr>
          </w:p>
          <w:p w14:paraId="376E6DB1" w14:textId="77777777" w:rsidR="00EC59F5" w:rsidRPr="00390B1A" w:rsidRDefault="00EC59F5">
            <w:pPr>
              <w:jc w:val="center"/>
              <w:rPr>
                <w:color w:val="000000"/>
                <w:sz w:val="28"/>
                <w:szCs w:val="28"/>
                <w:lang w:val="nl-NL"/>
              </w:rPr>
            </w:pPr>
          </w:p>
          <w:p w14:paraId="2272F073" w14:textId="6BAAD26F" w:rsidR="00EC59F5" w:rsidRDefault="00EC59F5">
            <w:pPr>
              <w:jc w:val="center"/>
              <w:rPr>
                <w:color w:val="000000"/>
                <w:sz w:val="28"/>
                <w:szCs w:val="28"/>
                <w:lang w:val="nl-NL"/>
              </w:rPr>
            </w:pPr>
          </w:p>
          <w:p w14:paraId="61FDC2D2" w14:textId="66B63FDF" w:rsidR="00EC59F5" w:rsidRDefault="00E93DE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Phạm Văn Oanh</w:t>
            </w:r>
          </w:p>
        </w:tc>
      </w:tr>
    </w:tbl>
    <w:p w14:paraId="6240086E" w14:textId="3CA7EE60" w:rsidR="00EC59F5" w:rsidRDefault="00EC59F5" w:rsidP="00883EA3">
      <w:pPr>
        <w:shd w:val="clear" w:color="auto" w:fill="FFFFFF"/>
        <w:spacing w:after="120" w:line="340" w:lineRule="exact"/>
        <w:jc w:val="both"/>
        <w:rPr>
          <w:sz w:val="28"/>
          <w:szCs w:val="28"/>
        </w:rPr>
      </w:pPr>
      <w:bookmarkStart w:id="2" w:name="bookmark=id.vhi4g61vab7m" w:colFirst="0" w:colLast="0"/>
      <w:bookmarkEnd w:id="2"/>
    </w:p>
    <w:sectPr w:rsidR="00EC59F5" w:rsidSect="00D737CA">
      <w:headerReference w:type="default" r:id="rId9"/>
      <w:pgSz w:w="11907" w:h="16840"/>
      <w:pgMar w:top="1134" w:right="1134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2B6E5A" w14:textId="77777777" w:rsidR="00EC4CA8" w:rsidRDefault="00EC4CA8">
      <w:r>
        <w:separator/>
      </w:r>
    </w:p>
  </w:endnote>
  <w:endnote w:type="continuationSeparator" w:id="0">
    <w:p w14:paraId="282B3EF5" w14:textId="77777777" w:rsidR="00EC4CA8" w:rsidRDefault="00EC4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H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F2E384" w14:textId="77777777" w:rsidR="00EC4CA8" w:rsidRDefault="00EC4CA8">
      <w:r>
        <w:separator/>
      </w:r>
    </w:p>
  </w:footnote>
  <w:footnote w:type="continuationSeparator" w:id="0">
    <w:p w14:paraId="7E995F0F" w14:textId="77777777" w:rsidR="00EC4CA8" w:rsidRDefault="00EC4C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862092" w14:textId="523402E4" w:rsidR="00EC59F5" w:rsidRDefault="00C875D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ED3A26">
      <w:rPr>
        <w:noProof/>
        <w:color w:val="000000"/>
      </w:rPr>
      <w:t>2</w:t>
    </w:r>
    <w:r>
      <w:rPr>
        <w:color w:val="000000"/>
      </w:rPr>
      <w:fldChar w:fldCharType="end"/>
    </w:r>
  </w:p>
  <w:p w14:paraId="699C4ED1" w14:textId="77777777" w:rsidR="00EC59F5" w:rsidRDefault="00EC59F5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FB03A1"/>
    <w:multiLevelType w:val="hybridMultilevel"/>
    <w:tmpl w:val="33C2E6C4"/>
    <w:lvl w:ilvl="0" w:tplc="74AEAE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5304D2"/>
    <w:multiLevelType w:val="hybridMultilevel"/>
    <w:tmpl w:val="AF8C432A"/>
    <w:lvl w:ilvl="0" w:tplc="407E8B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77D4E6E"/>
    <w:multiLevelType w:val="hybridMultilevel"/>
    <w:tmpl w:val="9D80E304"/>
    <w:lvl w:ilvl="0" w:tplc="F20418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9F5"/>
    <w:rsid w:val="00067450"/>
    <w:rsid w:val="000B1A19"/>
    <w:rsid w:val="00121FE7"/>
    <w:rsid w:val="00176857"/>
    <w:rsid w:val="001D3B29"/>
    <w:rsid w:val="002A3A8E"/>
    <w:rsid w:val="003447D9"/>
    <w:rsid w:val="00390B1A"/>
    <w:rsid w:val="004B7BC3"/>
    <w:rsid w:val="005537CA"/>
    <w:rsid w:val="005B1181"/>
    <w:rsid w:val="005B1C65"/>
    <w:rsid w:val="006076EF"/>
    <w:rsid w:val="00681007"/>
    <w:rsid w:val="0087363D"/>
    <w:rsid w:val="00883EA3"/>
    <w:rsid w:val="008E1039"/>
    <w:rsid w:val="008E1BB1"/>
    <w:rsid w:val="008E6B3A"/>
    <w:rsid w:val="009575F0"/>
    <w:rsid w:val="00A24824"/>
    <w:rsid w:val="00A24B90"/>
    <w:rsid w:val="00BA7742"/>
    <w:rsid w:val="00C73BCD"/>
    <w:rsid w:val="00C875DB"/>
    <w:rsid w:val="00CC37FD"/>
    <w:rsid w:val="00CE0069"/>
    <w:rsid w:val="00D737CA"/>
    <w:rsid w:val="00D76D68"/>
    <w:rsid w:val="00E61AB7"/>
    <w:rsid w:val="00E93092"/>
    <w:rsid w:val="00E93DE4"/>
    <w:rsid w:val="00EB27E4"/>
    <w:rsid w:val="00EC4CA8"/>
    <w:rsid w:val="00EC59F5"/>
    <w:rsid w:val="00ED3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F87C3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n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ind w:hanging="426"/>
      <w:outlineLvl w:val="0"/>
    </w:pPr>
    <w:rPr>
      <w:b/>
    </w:rPr>
  </w:style>
  <w:style w:type="paragraph" w:styleId="Heading2">
    <w:name w:val="heading 2"/>
    <w:basedOn w:val="Normal"/>
    <w:next w:val="Normal"/>
    <w:pPr>
      <w:keepNext/>
      <w:spacing w:before="240" w:after="60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ind w:firstLine="720"/>
      <w:jc w:val="center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spacing w:before="240" w:after="60"/>
      <w:outlineLvl w:val="3"/>
    </w:pPr>
    <w:rPr>
      <w:rFonts w:ascii="Calibri" w:eastAsia="Calibri" w:hAnsi="Calibri" w:cs="Calibri"/>
      <w:i/>
      <w:color w:val="2F5496"/>
      <w:sz w:val="20"/>
      <w:szCs w:val="20"/>
    </w:rPr>
  </w:style>
  <w:style w:type="paragraph" w:styleId="Heading5">
    <w:name w:val="heading 5"/>
    <w:basedOn w:val="Normal"/>
    <w:next w:val="Normal"/>
    <w:pPr>
      <w:spacing w:before="240" w:after="60"/>
      <w:outlineLvl w:val="4"/>
    </w:pPr>
    <w:rPr>
      <w:rFonts w:ascii="Calibri" w:eastAsia="Calibri" w:hAnsi="Calibri" w:cs="Calibri"/>
      <w:color w:val="2F5496"/>
      <w:sz w:val="20"/>
      <w:szCs w:val="20"/>
    </w:rPr>
  </w:style>
  <w:style w:type="paragraph" w:styleId="Heading6">
    <w:name w:val="heading 6"/>
    <w:basedOn w:val="Normal"/>
    <w:next w:val="Normal"/>
    <w:pPr>
      <w:spacing w:before="240" w:after="60"/>
      <w:outlineLvl w:val="5"/>
    </w:pPr>
    <w:rPr>
      <w:rFonts w:ascii="Calibri" w:eastAsia="Calibri" w:hAnsi="Calibri" w:cs="Calibri"/>
      <w:i/>
      <w:color w:val="595959"/>
      <w:sz w:val="20"/>
      <w:szCs w:val="20"/>
    </w:rPr>
  </w:style>
  <w:style w:type="paragraph" w:styleId="Heading7">
    <w:name w:val="heading 7"/>
    <w:basedOn w:val="Normal"/>
    <w:next w:val="Normal"/>
    <w:qFormat/>
    <w:pPr>
      <w:suppressAutoHyphens/>
      <w:spacing w:before="240" w:after="60" w:line="1" w:lineRule="atLeast"/>
      <w:ind w:leftChars="-1" w:left="-1" w:hangingChars="1" w:hanging="1"/>
      <w:textDirection w:val="btLr"/>
      <w:textAlignment w:val="top"/>
      <w:outlineLvl w:val="6"/>
    </w:pPr>
    <w:rPr>
      <w:rFonts w:ascii="Calibri" w:hAnsi="Calibri"/>
      <w:color w:val="595959"/>
      <w:position w:val="-1"/>
      <w:sz w:val="20"/>
      <w:szCs w:val="20"/>
      <w:lang w:val="en-US"/>
    </w:rPr>
  </w:style>
  <w:style w:type="paragraph" w:styleId="Heading8">
    <w:name w:val="heading 8"/>
    <w:basedOn w:val="Normal"/>
    <w:next w:val="Normal"/>
    <w:qFormat/>
    <w:pPr>
      <w:suppressAutoHyphens/>
      <w:spacing w:before="240" w:after="60" w:line="1" w:lineRule="atLeast"/>
      <w:ind w:leftChars="-1" w:left="-1" w:hangingChars="1" w:hanging="1"/>
      <w:textDirection w:val="btLr"/>
      <w:textAlignment w:val="top"/>
      <w:outlineLvl w:val="7"/>
    </w:pPr>
    <w:rPr>
      <w:rFonts w:ascii="Calibri" w:hAnsi="Calibri"/>
      <w:i/>
      <w:iCs/>
      <w:color w:val="272727"/>
      <w:position w:val="-1"/>
      <w:sz w:val="20"/>
      <w:szCs w:val="20"/>
      <w:lang w:val="en-US"/>
    </w:rPr>
  </w:style>
  <w:style w:type="paragraph" w:styleId="Heading9">
    <w:name w:val="heading 9"/>
    <w:basedOn w:val="Normal"/>
    <w:next w:val="Normal"/>
    <w:qFormat/>
    <w:pPr>
      <w:suppressAutoHyphens/>
      <w:spacing w:before="240" w:after="60" w:line="1" w:lineRule="atLeast"/>
      <w:ind w:leftChars="-1" w:left="-1" w:hangingChars="1" w:hanging="1"/>
      <w:textDirection w:val="btLr"/>
      <w:textAlignment w:val="top"/>
      <w:outlineLvl w:val="8"/>
    </w:pPr>
    <w:rPr>
      <w:rFonts w:ascii="Calibri" w:hAnsi="Calibri"/>
      <w:color w:val="272727"/>
      <w:position w:val="-1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before="240" w:after="60"/>
      <w:jc w:val="center"/>
    </w:pPr>
    <w:rPr>
      <w:rFonts w:ascii="Calibri" w:eastAsia="Calibri" w:hAnsi="Calibri" w:cs="Calibri"/>
      <w:sz w:val="56"/>
      <w:szCs w:val="56"/>
    </w:rPr>
  </w:style>
  <w:style w:type="character" w:customStyle="1" w:styleId="DefaultParagraphFont1">
    <w:name w:val="Default Paragraph Font1"/>
    <w:aliases w:val="Char Char Char Char1"/>
    <w:rPr>
      <w:w w:val="100"/>
      <w:position w:val="-1"/>
      <w:effect w:val="none"/>
      <w:vertAlign w:val="baseline"/>
      <w:cs w:val="0"/>
      <w:em w:val="none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">
    <w:name w:val="Char Char"/>
    <w:basedOn w:val="Normal"/>
    <w:pPr>
      <w:suppressAutoHyphens/>
      <w:spacing w:after="160" w:line="240" w:lineRule="atLeast"/>
      <w:ind w:leftChars="-1" w:left="-1" w:hangingChars="1" w:hanging="1"/>
      <w:textDirection w:val="btLr"/>
      <w:textAlignment w:val="top"/>
      <w:outlineLvl w:val="0"/>
    </w:pPr>
    <w:rPr>
      <w:rFonts w:ascii="Verdana" w:hAnsi="Verdana"/>
      <w:position w:val="-1"/>
      <w:sz w:val="20"/>
      <w:szCs w:val="20"/>
      <w:lang w:val="en-US"/>
    </w:rPr>
  </w:style>
  <w:style w:type="paragraph" w:styleId="Footer">
    <w:name w:val="footer"/>
    <w:basedOn w:val="Normal"/>
    <w:pPr>
      <w:tabs>
        <w:tab w:val="center" w:pos="4320"/>
        <w:tab w:val="right" w:pos="8640"/>
      </w:tabs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n-US"/>
    </w:rPr>
  </w:style>
  <w:style w:type="character" w:styleId="PageNumber">
    <w:name w:val="page number"/>
    <w:basedOn w:val="DefaultParagraphFont1"/>
    <w:rPr>
      <w:w w:val="100"/>
      <w:position w:val="-1"/>
      <w:effect w:val="none"/>
      <w:vertAlign w:val="baseline"/>
      <w:cs w:val="0"/>
      <w:em w:val="none"/>
    </w:rPr>
  </w:style>
  <w:style w:type="paragraph" w:styleId="Header">
    <w:name w:val="header"/>
    <w:basedOn w:val="Normal"/>
    <w:pPr>
      <w:tabs>
        <w:tab w:val="center" w:pos="4320"/>
        <w:tab w:val="right" w:pos="8640"/>
      </w:tabs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n-US"/>
    </w:rPr>
  </w:style>
  <w:style w:type="paragraph" w:styleId="BodyTextIndent">
    <w:name w:val="Body Text Indent"/>
    <w:basedOn w:val="Normal"/>
    <w:pPr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.VnTime" w:hAnsi=".VnTime"/>
      <w:position w:val="-1"/>
      <w:sz w:val="28"/>
      <w:szCs w:val="20"/>
      <w:lang w:val="en-US"/>
    </w:rPr>
  </w:style>
  <w:style w:type="paragraph" w:styleId="BalloonText">
    <w:name w:val="Balloon Text"/>
    <w:basedOn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ahoma" w:hAnsi="Tahoma" w:cs="Tahoma"/>
      <w:position w:val="-1"/>
      <w:sz w:val="16"/>
      <w:szCs w:val="16"/>
      <w:lang w:val="en-US"/>
    </w:rPr>
  </w:style>
  <w:style w:type="paragraph" w:styleId="BodyTextIndent2">
    <w:name w:val="Body Text Indent 2"/>
    <w:basedOn w:val="Normal"/>
    <w:pPr>
      <w:suppressAutoHyphens/>
      <w:spacing w:after="120" w:line="480" w:lineRule="auto"/>
      <w:ind w:leftChars="-1" w:left="360" w:hangingChars="1" w:hanging="1"/>
      <w:textDirection w:val="btLr"/>
      <w:textAlignment w:val="top"/>
      <w:outlineLvl w:val="0"/>
    </w:pPr>
    <w:rPr>
      <w:position w:val="-1"/>
      <w:lang w:val="en-US"/>
    </w:rPr>
  </w:style>
  <w:style w:type="paragraph" w:customStyle="1" w:styleId="oncaDanhsch">
    <w:name w:val="Đoạn của Danh sách"/>
    <w:basedOn w:val="Normal"/>
    <w:pPr>
      <w:suppressAutoHyphens/>
      <w:spacing w:before="60" w:after="60" w:line="312" w:lineRule="auto"/>
      <w:ind w:leftChars="-1" w:left="-1" w:hangingChars="1" w:hanging="1"/>
      <w:contextualSpacing/>
      <w:jc w:val="both"/>
      <w:textDirection w:val="btLr"/>
      <w:textAlignment w:val="top"/>
      <w:outlineLvl w:val="0"/>
    </w:pPr>
    <w:rPr>
      <w:position w:val="-1"/>
      <w:sz w:val="26"/>
      <w:szCs w:val="26"/>
      <w:lang w:val="en-US"/>
    </w:rPr>
  </w:style>
  <w:style w:type="paragraph" w:customStyle="1" w:styleId="Char">
    <w:name w:val="Char"/>
    <w:pPr>
      <w:tabs>
        <w:tab w:val="left" w:pos="1152"/>
      </w:tabs>
      <w:suppressAutoHyphens/>
      <w:spacing w:before="120" w:after="120" w:line="312" w:lineRule="auto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sz w:val="26"/>
      <w:szCs w:val="26"/>
      <w:lang w:val="en-US"/>
    </w:rPr>
  </w:style>
  <w:style w:type="paragraph" w:styleId="BodyTextIndent3">
    <w:name w:val="Body Text Indent 3"/>
    <w:basedOn w:val="Normal"/>
    <w:pPr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.VnTime" w:hAnsi=".VnTime"/>
      <w:position w:val="-1"/>
      <w:sz w:val="28"/>
      <w:szCs w:val="20"/>
      <w:lang w:val="en-US"/>
    </w:rPr>
  </w:style>
  <w:style w:type="character" w:customStyle="1" w:styleId="Heading1Char">
    <w:name w:val="Heading 1 Char"/>
    <w:rPr>
      <w:rFonts w:ascii=".VnTimeH" w:hAnsi=".VnTimeH"/>
      <w:b/>
      <w:w w:val="100"/>
      <w:position w:val="-1"/>
      <w:sz w:val="24"/>
      <w:effect w:val="none"/>
      <w:vertAlign w:val="baseline"/>
      <w:cs w:val="0"/>
      <w:em w:val="none"/>
      <w:lang w:val="en-US" w:eastAsia="en-US" w:bidi="ar-SA"/>
    </w:rPr>
  </w:style>
  <w:style w:type="paragraph" w:styleId="NormalWeb">
    <w:name w:val="Normal (Web)"/>
    <w:basedOn w:val="Normal"/>
    <w:pP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n-US"/>
    </w:rPr>
  </w:style>
  <w:style w:type="paragraph" w:styleId="BodyText">
    <w:name w:val="Body Text"/>
    <w:basedOn w:val="Normal"/>
    <w:pPr>
      <w:suppressAutoHyphens/>
      <w:autoSpaceDE w:val="0"/>
      <w:autoSpaceDN w:val="0"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.VnTime" w:hAnsi=".VnTime" w:cs=".VnTime"/>
      <w:position w:val="-1"/>
      <w:sz w:val="28"/>
      <w:szCs w:val="28"/>
      <w:lang w:val="en-US"/>
    </w:rPr>
  </w:style>
  <w:style w:type="paragraph" w:customStyle="1" w:styleId="CharCharCharChar">
    <w:name w:val="Char Char Char Char"/>
    <w:basedOn w:val="Normal"/>
    <w:pPr>
      <w:suppressAutoHyphens/>
      <w:spacing w:after="160" w:line="240" w:lineRule="atLeast"/>
      <w:ind w:leftChars="-1" w:left="-1" w:hangingChars="1" w:hanging="1"/>
      <w:textDirection w:val="btLr"/>
      <w:textAlignment w:val="top"/>
      <w:outlineLvl w:val="0"/>
    </w:pPr>
    <w:rPr>
      <w:rFonts w:ascii="Verdana" w:hAnsi="Verdana"/>
      <w:position w:val="-1"/>
      <w:sz w:val="20"/>
      <w:szCs w:val="20"/>
      <w:lang w:val="en-US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character" w:styleId="Emphasis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character" w:customStyle="1" w:styleId="FooterChar">
    <w:name w:val="Footer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Strong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Bodytext4">
    <w:name w:val="Body text (4)_"/>
    <w:rPr>
      <w:w w:val="100"/>
      <w:position w:val="-1"/>
      <w:sz w:val="21"/>
      <w:szCs w:val="21"/>
      <w:effect w:val="none"/>
      <w:shd w:val="clear" w:color="auto" w:fill="FFFFFF"/>
      <w:vertAlign w:val="baseline"/>
      <w:cs w:val="0"/>
      <w:em w:val="none"/>
    </w:rPr>
  </w:style>
  <w:style w:type="paragraph" w:customStyle="1" w:styleId="Bodytext40">
    <w:name w:val="Body text (4)"/>
    <w:basedOn w:val="Normal"/>
    <w:pPr>
      <w:widowControl w:val="0"/>
      <w:shd w:val="clear" w:color="auto" w:fill="FFFFFF"/>
      <w:suppressAutoHyphens/>
      <w:spacing w:before="60" w:after="240" w:line="274" w:lineRule="atLeast"/>
      <w:ind w:leftChars="-1" w:left="-1" w:hangingChars="1" w:hanging="1"/>
      <w:jc w:val="center"/>
      <w:textDirection w:val="btLr"/>
      <w:textAlignment w:val="top"/>
      <w:outlineLvl w:val="0"/>
    </w:pPr>
    <w:rPr>
      <w:position w:val="-1"/>
      <w:sz w:val="21"/>
      <w:szCs w:val="21"/>
      <w:lang w:val="en-US"/>
    </w:rPr>
  </w:style>
  <w:style w:type="character" w:customStyle="1" w:styleId="Bodytext2">
    <w:name w:val="Body text (2)_"/>
    <w:rPr>
      <w:w w:val="100"/>
      <w:position w:val="-1"/>
      <w:sz w:val="26"/>
      <w:szCs w:val="26"/>
      <w:effect w:val="none"/>
      <w:shd w:val="clear" w:color="auto" w:fill="FFFFFF"/>
      <w:vertAlign w:val="baseline"/>
      <w:cs w:val="0"/>
      <w:em w:val="none"/>
    </w:rPr>
  </w:style>
  <w:style w:type="paragraph" w:customStyle="1" w:styleId="Bodytext20">
    <w:name w:val="Body text (2)"/>
    <w:basedOn w:val="Normal"/>
    <w:pPr>
      <w:widowControl w:val="0"/>
      <w:shd w:val="clear" w:color="auto" w:fill="FFFFFF"/>
      <w:suppressAutoHyphens/>
      <w:spacing w:before="240" w:after="60" w:line="0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6"/>
      <w:szCs w:val="26"/>
      <w:lang w:val="en-US"/>
    </w:rPr>
  </w:style>
  <w:style w:type="character" w:styleId="Hyperlink">
    <w:name w:val="Hyperlink"/>
    <w:rPr>
      <w:color w:val="0066CC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Bodytext2Bold">
    <w:name w:val="Body text (2) + Bol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effect w:val="none"/>
      <w:shd w:val="clear" w:color="auto" w:fill="FFFFFF"/>
      <w:vertAlign w:val="baseline"/>
      <w:cs w:val="0"/>
      <w:em w:val="none"/>
      <w:lang w:val="vi-VN" w:eastAsia="vi-VN" w:bidi="vi-VN"/>
    </w:rPr>
  </w:style>
  <w:style w:type="character" w:customStyle="1" w:styleId="Bodytext5">
    <w:name w:val="Body text (5)_"/>
    <w:rPr>
      <w:i/>
      <w:iCs/>
      <w:w w:val="100"/>
      <w:position w:val="-1"/>
      <w:sz w:val="26"/>
      <w:szCs w:val="26"/>
      <w:effect w:val="none"/>
      <w:shd w:val="clear" w:color="auto" w:fill="FFFFFF"/>
      <w:vertAlign w:val="baseline"/>
      <w:cs w:val="0"/>
      <w:em w:val="none"/>
    </w:rPr>
  </w:style>
  <w:style w:type="paragraph" w:customStyle="1" w:styleId="Bodytext50">
    <w:name w:val="Body text (5)"/>
    <w:basedOn w:val="Normal"/>
    <w:pPr>
      <w:widowControl w:val="0"/>
      <w:shd w:val="clear" w:color="auto" w:fill="FFFFFF"/>
      <w:suppressAutoHyphens/>
      <w:spacing w:before="60" w:after="240" w:line="0" w:lineRule="atLeast"/>
      <w:ind w:leftChars="-1" w:left="-1" w:hangingChars="1" w:hanging="1"/>
      <w:jc w:val="both"/>
      <w:textDirection w:val="btLr"/>
      <w:textAlignment w:val="top"/>
      <w:outlineLvl w:val="0"/>
    </w:pPr>
    <w:rPr>
      <w:i/>
      <w:iCs/>
      <w:position w:val="-1"/>
      <w:sz w:val="26"/>
      <w:szCs w:val="26"/>
      <w:lang w:val="en-US"/>
    </w:rPr>
  </w:style>
  <w:style w:type="paragraph" w:customStyle="1" w:styleId="Heading21">
    <w:name w:val="Heading 21"/>
    <w:basedOn w:val="Normal"/>
    <w:next w:val="Normal"/>
    <w:qFormat/>
    <w:pPr>
      <w:keepNext/>
      <w:keepLines/>
      <w:suppressAutoHyphens/>
      <w:spacing w:before="160" w:after="80" w:line="259" w:lineRule="auto"/>
      <w:ind w:leftChars="-1" w:left="-1" w:hangingChars="1" w:hanging="1"/>
      <w:textDirection w:val="btLr"/>
      <w:textAlignment w:val="top"/>
      <w:outlineLvl w:val="1"/>
    </w:pPr>
    <w:rPr>
      <w:rFonts w:ascii="Calibri Light" w:hAnsi="Calibri Light"/>
      <w:color w:val="2F5496"/>
      <w:kern w:val="2"/>
      <w:position w:val="-1"/>
      <w:sz w:val="32"/>
      <w:szCs w:val="32"/>
      <w:lang w:val="en-US"/>
    </w:rPr>
  </w:style>
  <w:style w:type="paragraph" w:customStyle="1" w:styleId="Heading41">
    <w:name w:val="Heading 41"/>
    <w:basedOn w:val="Normal"/>
    <w:next w:val="Normal"/>
    <w:qFormat/>
    <w:pPr>
      <w:keepNext/>
      <w:keepLines/>
      <w:suppressAutoHyphens/>
      <w:spacing w:before="80" w:after="40" w:line="259" w:lineRule="auto"/>
      <w:ind w:leftChars="-1" w:left="-1" w:hangingChars="1" w:hanging="1"/>
      <w:textDirection w:val="btLr"/>
      <w:textAlignment w:val="top"/>
      <w:outlineLvl w:val="3"/>
    </w:pPr>
    <w:rPr>
      <w:rFonts w:ascii="Calibri" w:hAnsi="Calibri"/>
      <w:i/>
      <w:iCs/>
      <w:color w:val="2F5496"/>
      <w:kern w:val="2"/>
      <w:position w:val="-1"/>
      <w:sz w:val="28"/>
      <w:szCs w:val="22"/>
      <w:lang w:val="en-US"/>
    </w:rPr>
  </w:style>
  <w:style w:type="paragraph" w:customStyle="1" w:styleId="Heading51">
    <w:name w:val="Heading 51"/>
    <w:basedOn w:val="Normal"/>
    <w:next w:val="Normal"/>
    <w:qFormat/>
    <w:pPr>
      <w:keepNext/>
      <w:keepLines/>
      <w:suppressAutoHyphens/>
      <w:spacing w:before="80" w:after="40" w:line="259" w:lineRule="auto"/>
      <w:ind w:leftChars="-1" w:left="-1" w:hangingChars="1" w:hanging="1"/>
      <w:textDirection w:val="btLr"/>
      <w:textAlignment w:val="top"/>
      <w:outlineLvl w:val="4"/>
    </w:pPr>
    <w:rPr>
      <w:rFonts w:ascii="Calibri" w:hAnsi="Calibri"/>
      <w:color w:val="2F5496"/>
      <w:kern w:val="2"/>
      <w:position w:val="-1"/>
      <w:sz w:val="28"/>
      <w:szCs w:val="22"/>
      <w:lang w:val="en-US"/>
    </w:rPr>
  </w:style>
  <w:style w:type="paragraph" w:customStyle="1" w:styleId="Heading61">
    <w:name w:val="Heading 61"/>
    <w:basedOn w:val="Normal"/>
    <w:next w:val="Normal"/>
    <w:qFormat/>
    <w:pPr>
      <w:keepNext/>
      <w:keepLines/>
      <w:suppressAutoHyphens/>
      <w:spacing w:before="40" w:line="259" w:lineRule="auto"/>
      <w:ind w:leftChars="-1" w:left="-1" w:hangingChars="1" w:hanging="1"/>
      <w:textDirection w:val="btLr"/>
      <w:textAlignment w:val="top"/>
      <w:outlineLvl w:val="5"/>
    </w:pPr>
    <w:rPr>
      <w:rFonts w:ascii="Calibri" w:hAnsi="Calibri"/>
      <w:i/>
      <w:iCs/>
      <w:color w:val="595959"/>
      <w:kern w:val="2"/>
      <w:position w:val="-1"/>
      <w:sz w:val="28"/>
      <w:szCs w:val="22"/>
      <w:lang w:val="en-US"/>
    </w:rPr>
  </w:style>
  <w:style w:type="paragraph" w:customStyle="1" w:styleId="Heading71">
    <w:name w:val="Heading 71"/>
    <w:basedOn w:val="Normal"/>
    <w:next w:val="Normal"/>
    <w:qFormat/>
    <w:pPr>
      <w:keepNext/>
      <w:keepLines/>
      <w:suppressAutoHyphens/>
      <w:spacing w:before="40" w:line="259" w:lineRule="auto"/>
      <w:ind w:leftChars="-1" w:left="-1" w:hangingChars="1" w:hanging="1"/>
      <w:textDirection w:val="btLr"/>
      <w:textAlignment w:val="top"/>
      <w:outlineLvl w:val="6"/>
    </w:pPr>
    <w:rPr>
      <w:rFonts w:ascii="Calibri" w:hAnsi="Calibri"/>
      <w:color w:val="595959"/>
      <w:kern w:val="2"/>
      <w:position w:val="-1"/>
      <w:sz w:val="28"/>
      <w:szCs w:val="22"/>
      <w:lang w:val="en-US"/>
    </w:rPr>
  </w:style>
  <w:style w:type="paragraph" w:customStyle="1" w:styleId="Heading81">
    <w:name w:val="Heading 81"/>
    <w:basedOn w:val="Normal"/>
    <w:next w:val="Normal"/>
    <w:qFormat/>
    <w:pPr>
      <w:keepNext/>
      <w:keepLines/>
      <w:suppressAutoHyphens/>
      <w:spacing w:line="259" w:lineRule="auto"/>
      <w:ind w:leftChars="-1" w:left="-1" w:hangingChars="1" w:hanging="1"/>
      <w:textDirection w:val="btLr"/>
      <w:textAlignment w:val="top"/>
      <w:outlineLvl w:val="7"/>
    </w:pPr>
    <w:rPr>
      <w:rFonts w:ascii="Calibri" w:hAnsi="Calibri"/>
      <w:i/>
      <w:iCs/>
      <w:color w:val="272727"/>
      <w:kern w:val="2"/>
      <w:position w:val="-1"/>
      <w:sz w:val="28"/>
      <w:szCs w:val="22"/>
      <w:lang w:val="en-US"/>
    </w:rPr>
  </w:style>
  <w:style w:type="paragraph" w:customStyle="1" w:styleId="Heading91">
    <w:name w:val="Heading 91"/>
    <w:basedOn w:val="Normal"/>
    <w:next w:val="Normal"/>
    <w:qFormat/>
    <w:pPr>
      <w:keepNext/>
      <w:keepLines/>
      <w:suppressAutoHyphens/>
      <w:spacing w:line="259" w:lineRule="auto"/>
      <w:ind w:leftChars="-1" w:left="-1" w:hangingChars="1" w:hanging="1"/>
      <w:textDirection w:val="btLr"/>
      <w:textAlignment w:val="top"/>
      <w:outlineLvl w:val="8"/>
    </w:pPr>
    <w:rPr>
      <w:rFonts w:ascii="Calibri" w:hAnsi="Calibri"/>
      <w:color w:val="272727"/>
      <w:kern w:val="2"/>
      <w:position w:val="-1"/>
      <w:sz w:val="28"/>
      <w:szCs w:val="22"/>
      <w:lang w:val="en-US"/>
    </w:rPr>
  </w:style>
  <w:style w:type="numbering" w:customStyle="1" w:styleId="NoList1">
    <w:name w:val="No List1"/>
    <w:next w:val="NoList"/>
    <w:qFormat/>
  </w:style>
  <w:style w:type="character" w:customStyle="1" w:styleId="Heading2Char">
    <w:name w:val="Heading 2 Char"/>
    <w:rPr>
      <w:rFonts w:ascii="Calibri Light" w:eastAsia="Times New Roman" w:hAnsi="Calibri Light" w:cs="Times New Roman"/>
      <w:color w:val="2F5496"/>
      <w:w w:val="100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Heading3Char">
    <w:name w:val="Heading 3 Char"/>
    <w:rPr>
      <w:rFonts w:ascii=".VnTime" w:hAnsi=".VnTime" w:cs=".VnTime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Heading4Char">
    <w:name w:val="Heading 4 Char"/>
    <w:rPr>
      <w:rFonts w:ascii="Calibri" w:eastAsia="Times New Roman" w:hAnsi="Calibri" w:cs="Times New Roman"/>
      <w:i/>
      <w:iCs/>
      <w:color w:val="2F5496"/>
      <w:w w:val="100"/>
      <w:position w:val="-1"/>
      <w:effect w:val="none"/>
      <w:vertAlign w:val="baseline"/>
      <w:cs w:val="0"/>
      <w:em w:val="none"/>
    </w:rPr>
  </w:style>
  <w:style w:type="character" w:customStyle="1" w:styleId="Heading5Char">
    <w:name w:val="Heading 5 Char"/>
    <w:rPr>
      <w:rFonts w:ascii="Calibri" w:eastAsia="Times New Roman" w:hAnsi="Calibri" w:cs="Times New Roman"/>
      <w:color w:val="2F5496"/>
      <w:w w:val="100"/>
      <w:position w:val="-1"/>
      <w:effect w:val="none"/>
      <w:vertAlign w:val="baseline"/>
      <w:cs w:val="0"/>
      <w:em w:val="none"/>
    </w:rPr>
  </w:style>
  <w:style w:type="character" w:customStyle="1" w:styleId="Heading6Char">
    <w:name w:val="Heading 6 Char"/>
    <w:rPr>
      <w:rFonts w:ascii="Calibri" w:eastAsia="Times New Roman" w:hAnsi="Calibri" w:cs="Times New Roman"/>
      <w:i/>
      <w:iCs/>
      <w:color w:val="595959"/>
      <w:w w:val="100"/>
      <w:position w:val="-1"/>
      <w:effect w:val="none"/>
      <w:vertAlign w:val="baseline"/>
      <w:cs w:val="0"/>
      <w:em w:val="none"/>
    </w:rPr>
  </w:style>
  <w:style w:type="character" w:customStyle="1" w:styleId="Heading7Char">
    <w:name w:val="Heading 7 Char"/>
    <w:rPr>
      <w:rFonts w:ascii="Calibri" w:eastAsia="Times New Roman" w:hAnsi="Calibri" w:cs="Times New Roman"/>
      <w:color w:val="595959"/>
      <w:w w:val="100"/>
      <w:position w:val="-1"/>
      <w:effect w:val="none"/>
      <w:vertAlign w:val="baseline"/>
      <w:cs w:val="0"/>
      <w:em w:val="none"/>
    </w:rPr>
  </w:style>
  <w:style w:type="character" w:customStyle="1" w:styleId="Heading8Char">
    <w:name w:val="Heading 8 Char"/>
    <w:rPr>
      <w:rFonts w:ascii="Calibri" w:eastAsia="Times New Roman" w:hAnsi="Calibri" w:cs="Times New Roman"/>
      <w:i/>
      <w:iCs/>
      <w:color w:val="272727"/>
      <w:w w:val="100"/>
      <w:position w:val="-1"/>
      <w:effect w:val="none"/>
      <w:vertAlign w:val="baseline"/>
      <w:cs w:val="0"/>
      <w:em w:val="none"/>
    </w:rPr>
  </w:style>
  <w:style w:type="character" w:customStyle="1" w:styleId="Heading9Char">
    <w:name w:val="Heading 9 Char"/>
    <w:rPr>
      <w:rFonts w:ascii="Calibri" w:eastAsia="Times New Roman" w:hAnsi="Calibri" w:cs="Times New Roman"/>
      <w:color w:val="272727"/>
      <w:w w:val="100"/>
      <w:position w:val="-1"/>
      <w:effect w:val="none"/>
      <w:vertAlign w:val="baseline"/>
      <w:cs w:val="0"/>
      <w:em w:val="none"/>
    </w:rPr>
  </w:style>
  <w:style w:type="paragraph" w:customStyle="1" w:styleId="Title1">
    <w:name w:val="Title1"/>
    <w:basedOn w:val="Normal"/>
    <w:next w:val="Normal"/>
    <w:pPr>
      <w:suppressAutoHyphens/>
      <w:spacing w:after="80" w:line="1" w:lineRule="atLeast"/>
      <w:ind w:leftChars="-1" w:left="-1" w:hangingChars="1" w:hanging="1"/>
      <w:contextualSpacing/>
      <w:textDirection w:val="btLr"/>
      <w:textAlignment w:val="top"/>
      <w:outlineLvl w:val="0"/>
    </w:pPr>
    <w:rPr>
      <w:rFonts w:ascii="Calibri Light" w:hAnsi="Calibri Light"/>
      <w:spacing w:val="-10"/>
      <w:kern w:val="28"/>
      <w:position w:val="-1"/>
      <w:sz w:val="56"/>
      <w:szCs w:val="56"/>
      <w:lang w:val="en-US"/>
    </w:rPr>
  </w:style>
  <w:style w:type="character" w:customStyle="1" w:styleId="TitleChar">
    <w:name w:val="Title Char"/>
    <w:rPr>
      <w:rFonts w:ascii="Calibri Light" w:eastAsia="Times New Roman" w:hAnsi="Calibri Light" w:cs="Times New Roman"/>
      <w:spacing w:val="-10"/>
      <w:w w:val="100"/>
      <w:kern w:val="28"/>
      <w:position w:val="-1"/>
      <w:sz w:val="56"/>
      <w:szCs w:val="56"/>
      <w:effect w:val="none"/>
      <w:vertAlign w:val="baseline"/>
      <w:cs w:val="0"/>
      <w:em w:val="none"/>
    </w:rPr>
  </w:style>
  <w:style w:type="paragraph" w:customStyle="1" w:styleId="Subtitle1">
    <w:name w:val="Subtitle1"/>
    <w:basedOn w:val="Normal"/>
    <w:next w:val="Normal"/>
    <w:pPr>
      <w:numPr>
        <w:ilvl w:val="1"/>
      </w:numPr>
      <w:suppressAutoHyphens/>
      <w:spacing w:after="160" w:line="259" w:lineRule="auto"/>
      <w:ind w:leftChars="-1" w:left="-1" w:hangingChars="1" w:hanging="1"/>
      <w:textDirection w:val="btLr"/>
      <w:textAlignment w:val="top"/>
      <w:outlineLvl w:val="0"/>
    </w:pPr>
    <w:rPr>
      <w:rFonts w:ascii="Calibri" w:hAnsi="Calibri"/>
      <w:color w:val="595959"/>
      <w:spacing w:val="15"/>
      <w:kern w:val="2"/>
      <w:position w:val="-1"/>
      <w:sz w:val="28"/>
      <w:szCs w:val="28"/>
      <w:lang w:val="en-US"/>
    </w:rPr>
  </w:style>
  <w:style w:type="character" w:customStyle="1" w:styleId="SubtitleChar">
    <w:name w:val="Subtitle Char"/>
    <w:rPr>
      <w:rFonts w:ascii="Calibri" w:eastAsia="Times New Roman" w:hAnsi="Calibri" w:cs="Times New Roman"/>
      <w:color w:val="595959"/>
      <w:spacing w:val="15"/>
      <w:w w:val="100"/>
      <w:position w:val="-1"/>
      <w:szCs w:val="28"/>
      <w:effect w:val="none"/>
      <w:vertAlign w:val="baseline"/>
      <w:cs w:val="0"/>
      <w:em w:val="none"/>
    </w:rPr>
  </w:style>
  <w:style w:type="paragraph" w:customStyle="1" w:styleId="Quote1">
    <w:name w:val="Quote1"/>
    <w:basedOn w:val="Normal"/>
    <w:next w:val="Normal"/>
    <w:pPr>
      <w:suppressAutoHyphens/>
      <w:spacing w:before="160" w:after="160" w:line="259" w:lineRule="auto"/>
      <w:ind w:leftChars="-1" w:left="-1" w:hangingChars="1" w:hanging="1"/>
      <w:jc w:val="center"/>
      <w:textDirection w:val="btLr"/>
      <w:textAlignment w:val="top"/>
      <w:outlineLvl w:val="0"/>
    </w:pPr>
    <w:rPr>
      <w:i/>
      <w:iCs/>
      <w:color w:val="404040"/>
      <w:kern w:val="2"/>
      <w:position w:val="-1"/>
      <w:sz w:val="28"/>
      <w:szCs w:val="22"/>
      <w:lang w:val="en-US"/>
    </w:rPr>
  </w:style>
  <w:style w:type="character" w:customStyle="1" w:styleId="QuoteChar">
    <w:name w:val="Quote Char"/>
    <w:rPr>
      <w:i/>
      <w:iCs/>
      <w:color w:val="404040"/>
      <w:w w:val="100"/>
      <w:position w:val="-1"/>
      <w:effect w:val="none"/>
      <w:vertAlign w:val="baseline"/>
      <w:cs w:val="0"/>
      <w:em w:val="none"/>
    </w:rPr>
  </w:style>
  <w:style w:type="paragraph" w:customStyle="1" w:styleId="ListParagraph1">
    <w:name w:val="List Paragraph1"/>
    <w:basedOn w:val="Normal"/>
    <w:next w:val="ListParagraph"/>
    <w:pPr>
      <w:suppressAutoHyphens/>
      <w:spacing w:after="160" w:line="259" w:lineRule="auto"/>
      <w:ind w:leftChars="-1" w:left="720" w:hangingChars="1" w:hanging="1"/>
      <w:contextualSpacing/>
      <w:textDirection w:val="btLr"/>
      <w:textAlignment w:val="top"/>
      <w:outlineLvl w:val="0"/>
    </w:pPr>
    <w:rPr>
      <w:kern w:val="2"/>
      <w:position w:val="-1"/>
      <w:sz w:val="28"/>
      <w:szCs w:val="22"/>
      <w:lang w:val="en-US"/>
    </w:rPr>
  </w:style>
  <w:style w:type="character" w:customStyle="1" w:styleId="IntenseEmphasis1">
    <w:name w:val="Intense Emphasis1"/>
    <w:rPr>
      <w:i/>
      <w:iCs/>
      <w:color w:val="2F5496"/>
      <w:w w:val="100"/>
      <w:position w:val="-1"/>
      <w:effect w:val="none"/>
      <w:vertAlign w:val="baseline"/>
      <w:cs w:val="0"/>
      <w:em w:val="none"/>
    </w:rPr>
  </w:style>
  <w:style w:type="paragraph" w:customStyle="1" w:styleId="IntenseQuote1">
    <w:name w:val="Intense Quote1"/>
    <w:basedOn w:val="Normal"/>
    <w:next w:val="Normal"/>
    <w:pPr>
      <w:pBdr>
        <w:top w:val="single" w:sz="4" w:space="10" w:color="2F5496"/>
        <w:bottom w:val="single" w:sz="4" w:space="10" w:color="2F5496"/>
      </w:pBdr>
      <w:suppressAutoHyphens/>
      <w:spacing w:before="360" w:after="360" w:line="259" w:lineRule="auto"/>
      <w:ind w:leftChars="-1" w:left="864" w:right="864" w:hangingChars="1" w:hanging="1"/>
      <w:jc w:val="center"/>
      <w:textDirection w:val="btLr"/>
      <w:textAlignment w:val="top"/>
      <w:outlineLvl w:val="0"/>
    </w:pPr>
    <w:rPr>
      <w:i/>
      <w:iCs/>
      <w:color w:val="2F5496"/>
      <w:kern w:val="2"/>
      <w:position w:val="-1"/>
      <w:sz w:val="28"/>
      <w:szCs w:val="22"/>
      <w:lang w:val="en-US"/>
    </w:rPr>
  </w:style>
  <w:style w:type="character" w:customStyle="1" w:styleId="IntenseQuoteChar">
    <w:name w:val="Intense Quote Char"/>
    <w:rPr>
      <w:i/>
      <w:iCs/>
      <w:color w:val="2F5496"/>
      <w:w w:val="100"/>
      <w:position w:val="-1"/>
      <w:effect w:val="none"/>
      <w:vertAlign w:val="baseline"/>
      <w:cs w:val="0"/>
      <w:em w:val="none"/>
    </w:rPr>
  </w:style>
  <w:style w:type="character" w:customStyle="1" w:styleId="IntenseReference1">
    <w:name w:val="Intense Reference1"/>
    <w:rPr>
      <w:b/>
      <w:bCs/>
      <w:smallCaps/>
      <w:color w:val="2F5496"/>
      <w:spacing w:val="5"/>
      <w:w w:val="100"/>
      <w:position w:val="-1"/>
      <w:effect w:val="none"/>
      <w:vertAlign w:val="baseline"/>
      <w:cs w:val="0"/>
      <w:em w:val="none"/>
    </w:rPr>
  </w:style>
  <w:style w:type="table" w:customStyle="1" w:styleId="TableGrid1">
    <w:name w:val="Table Grid1"/>
    <w:basedOn w:val="TableNormal"/>
    <w:next w:val="TableGrid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/>
      <w:position w:val="-1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0">
    <w:name w:val="Heading #1_"/>
    <w:rPr>
      <w:b/>
      <w:bCs/>
      <w:w w:val="100"/>
      <w:position w:val="-1"/>
      <w:sz w:val="26"/>
      <w:szCs w:val="26"/>
      <w:effect w:val="none"/>
      <w:shd w:val="clear" w:color="auto" w:fill="FFFFFF"/>
      <w:vertAlign w:val="baseline"/>
      <w:cs w:val="0"/>
      <w:em w:val="none"/>
    </w:rPr>
  </w:style>
  <w:style w:type="paragraph" w:customStyle="1" w:styleId="Heading11">
    <w:name w:val="Heading #1"/>
    <w:basedOn w:val="Normal"/>
    <w:pPr>
      <w:widowControl w:val="0"/>
      <w:shd w:val="clear" w:color="auto" w:fill="FFFFFF"/>
      <w:suppressAutoHyphens/>
      <w:spacing w:after="60" w:line="326" w:lineRule="atLeast"/>
      <w:ind w:leftChars="-1" w:left="-1" w:hangingChars="1" w:hanging="1"/>
      <w:jc w:val="center"/>
      <w:textDirection w:val="btLr"/>
      <w:textAlignment w:val="top"/>
      <w:outlineLvl w:val="0"/>
    </w:pPr>
    <w:rPr>
      <w:b/>
      <w:bCs/>
      <w:position w:val="-1"/>
      <w:sz w:val="26"/>
      <w:szCs w:val="26"/>
      <w:lang w:val="en-US"/>
    </w:rPr>
  </w:style>
  <w:style w:type="character" w:customStyle="1" w:styleId="HeaderChar">
    <w:name w:val="Header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Heading2Char1">
    <w:name w:val="Heading 2 Char1"/>
    <w:rPr>
      <w:rFonts w:ascii="Calibri Light" w:eastAsia="Times New Roman" w:hAnsi="Calibri Light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Heading4Char1">
    <w:name w:val="Heading 4 Char1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Heading5Char1">
    <w:name w:val="Heading 5 Char1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Heading6Char1">
    <w:name w:val="Heading 6 Char1"/>
    <w:rPr>
      <w:rFonts w:ascii="Calibri" w:eastAsia="Times New Roman" w:hAnsi="Calibri" w:cs="Times New Roman"/>
      <w:b/>
      <w:bCs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Heading7Char1">
    <w:name w:val="Heading 7 Char1"/>
    <w:rPr>
      <w:rFonts w:ascii="Calibri" w:eastAsia="Times New Roman" w:hAnsi="Calibri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Heading8Char1">
    <w:name w:val="Heading 8 Char1"/>
    <w:rPr>
      <w:rFonts w:ascii="Calibri" w:eastAsia="Times New Roman" w:hAnsi="Calibri" w:cs="Times New Roman"/>
      <w:i/>
      <w:i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Heading9Char1">
    <w:name w:val="Heading 9 Char1"/>
    <w:rPr>
      <w:rFonts w:ascii="Calibri Light" w:eastAsia="Times New Roman" w:hAnsi="Calibri Light" w:cs="Times New Roman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TitleChar1">
    <w:name w:val="Title Char1"/>
    <w:rPr>
      <w:rFonts w:ascii="Calibri Light" w:eastAsia="Times New Roman" w:hAnsi="Calibri Light" w:cs="Times New Roman"/>
      <w:b/>
      <w:bCs/>
      <w:w w:val="100"/>
      <w:kern w:val="28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SubtitleChar1">
    <w:name w:val="Subtitle Char1"/>
    <w:rPr>
      <w:rFonts w:ascii="Calibri Light" w:eastAsia="Times New Roman" w:hAnsi="Calibri Light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Quote">
    <w:name w:val="Quote"/>
    <w:basedOn w:val="Normal"/>
    <w:next w:val="Normal"/>
    <w:pPr>
      <w:suppressAutoHyphens/>
      <w:spacing w:before="200" w:after="160" w:line="1" w:lineRule="atLeast"/>
      <w:ind w:leftChars="-1" w:left="864" w:right="864" w:hangingChars="1" w:hanging="1"/>
      <w:jc w:val="center"/>
      <w:textDirection w:val="btLr"/>
      <w:textAlignment w:val="top"/>
      <w:outlineLvl w:val="0"/>
    </w:pPr>
    <w:rPr>
      <w:i/>
      <w:iCs/>
      <w:color w:val="404040"/>
      <w:position w:val="-1"/>
      <w:sz w:val="20"/>
      <w:szCs w:val="20"/>
      <w:lang w:val="en-US"/>
    </w:rPr>
  </w:style>
  <w:style w:type="character" w:customStyle="1" w:styleId="QuoteChar1">
    <w:name w:val="Quote Char1"/>
    <w:rPr>
      <w:i/>
      <w:iCs/>
      <w:color w:val="404040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ListParagraph">
    <w:name w:val="List Paragraph"/>
    <w:basedOn w:val="Normal"/>
    <w:pPr>
      <w:suppressAutoHyphens/>
      <w:spacing w:line="1" w:lineRule="atLeast"/>
      <w:ind w:leftChars="-1" w:left="720" w:hangingChars="1" w:hanging="1"/>
      <w:textDirection w:val="btLr"/>
      <w:textAlignment w:val="top"/>
      <w:outlineLvl w:val="0"/>
    </w:pPr>
    <w:rPr>
      <w:position w:val="-1"/>
      <w:lang w:val="en-US"/>
    </w:rPr>
  </w:style>
  <w:style w:type="character" w:styleId="IntenseEmphasis">
    <w:name w:val="Intense Emphasis"/>
    <w:rPr>
      <w:i/>
      <w:iCs/>
      <w:color w:val="5B9BD5"/>
      <w:w w:val="100"/>
      <w:position w:val="-1"/>
      <w:effect w:val="none"/>
      <w:vertAlign w:val="baseline"/>
      <w:cs w:val="0"/>
      <w:em w:val="none"/>
    </w:rPr>
  </w:style>
  <w:style w:type="paragraph" w:styleId="IntenseQuote">
    <w:name w:val="Intense Quote"/>
    <w:basedOn w:val="Normal"/>
    <w:next w:val="Normal"/>
    <w:pPr>
      <w:pBdr>
        <w:top w:val="single" w:sz="4" w:space="10" w:color="5B9BD5"/>
        <w:bottom w:val="single" w:sz="4" w:space="10" w:color="5B9BD5"/>
      </w:pBdr>
      <w:suppressAutoHyphens/>
      <w:spacing w:before="360" w:after="360" w:line="1" w:lineRule="atLeast"/>
      <w:ind w:leftChars="-1" w:left="864" w:right="864" w:hangingChars="1" w:hanging="1"/>
      <w:jc w:val="center"/>
      <w:textDirection w:val="btLr"/>
      <w:textAlignment w:val="top"/>
      <w:outlineLvl w:val="0"/>
    </w:pPr>
    <w:rPr>
      <w:i/>
      <w:iCs/>
      <w:color w:val="2F5496"/>
      <w:position w:val="-1"/>
      <w:sz w:val="20"/>
      <w:szCs w:val="20"/>
      <w:lang w:val="en-US"/>
    </w:rPr>
  </w:style>
  <w:style w:type="character" w:customStyle="1" w:styleId="IntenseQuoteChar1">
    <w:name w:val="Intense Quote Char1"/>
    <w:rPr>
      <w:i/>
      <w:iCs/>
      <w:color w:val="5B9BD5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IntenseReference">
    <w:name w:val="Intense Reference"/>
    <w:rPr>
      <w:b/>
      <w:bCs/>
      <w:smallCaps/>
      <w:color w:val="5B9BD5"/>
      <w:spacing w:val="5"/>
      <w:w w:val="100"/>
      <w:position w:val="-1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pPr>
      <w:spacing w:after="60"/>
      <w:jc w:val="center"/>
    </w:pPr>
    <w:rPr>
      <w:rFonts w:ascii="Calibri" w:eastAsia="Calibri" w:hAnsi="Calibri" w:cs="Calibri"/>
      <w:color w:val="595959"/>
      <w:sz w:val="20"/>
      <w:szCs w:val="2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n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ind w:hanging="426"/>
      <w:outlineLvl w:val="0"/>
    </w:pPr>
    <w:rPr>
      <w:b/>
    </w:rPr>
  </w:style>
  <w:style w:type="paragraph" w:styleId="Heading2">
    <w:name w:val="heading 2"/>
    <w:basedOn w:val="Normal"/>
    <w:next w:val="Normal"/>
    <w:pPr>
      <w:keepNext/>
      <w:spacing w:before="240" w:after="60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ind w:firstLine="720"/>
      <w:jc w:val="center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spacing w:before="240" w:after="60"/>
      <w:outlineLvl w:val="3"/>
    </w:pPr>
    <w:rPr>
      <w:rFonts w:ascii="Calibri" w:eastAsia="Calibri" w:hAnsi="Calibri" w:cs="Calibri"/>
      <w:i/>
      <w:color w:val="2F5496"/>
      <w:sz w:val="20"/>
      <w:szCs w:val="20"/>
    </w:rPr>
  </w:style>
  <w:style w:type="paragraph" w:styleId="Heading5">
    <w:name w:val="heading 5"/>
    <w:basedOn w:val="Normal"/>
    <w:next w:val="Normal"/>
    <w:pPr>
      <w:spacing w:before="240" w:after="60"/>
      <w:outlineLvl w:val="4"/>
    </w:pPr>
    <w:rPr>
      <w:rFonts w:ascii="Calibri" w:eastAsia="Calibri" w:hAnsi="Calibri" w:cs="Calibri"/>
      <w:color w:val="2F5496"/>
      <w:sz w:val="20"/>
      <w:szCs w:val="20"/>
    </w:rPr>
  </w:style>
  <w:style w:type="paragraph" w:styleId="Heading6">
    <w:name w:val="heading 6"/>
    <w:basedOn w:val="Normal"/>
    <w:next w:val="Normal"/>
    <w:pPr>
      <w:spacing w:before="240" w:after="60"/>
      <w:outlineLvl w:val="5"/>
    </w:pPr>
    <w:rPr>
      <w:rFonts w:ascii="Calibri" w:eastAsia="Calibri" w:hAnsi="Calibri" w:cs="Calibri"/>
      <w:i/>
      <w:color w:val="595959"/>
      <w:sz w:val="20"/>
      <w:szCs w:val="20"/>
    </w:rPr>
  </w:style>
  <w:style w:type="paragraph" w:styleId="Heading7">
    <w:name w:val="heading 7"/>
    <w:basedOn w:val="Normal"/>
    <w:next w:val="Normal"/>
    <w:qFormat/>
    <w:pPr>
      <w:suppressAutoHyphens/>
      <w:spacing w:before="240" w:after="60" w:line="1" w:lineRule="atLeast"/>
      <w:ind w:leftChars="-1" w:left="-1" w:hangingChars="1" w:hanging="1"/>
      <w:textDirection w:val="btLr"/>
      <w:textAlignment w:val="top"/>
      <w:outlineLvl w:val="6"/>
    </w:pPr>
    <w:rPr>
      <w:rFonts w:ascii="Calibri" w:hAnsi="Calibri"/>
      <w:color w:val="595959"/>
      <w:position w:val="-1"/>
      <w:sz w:val="20"/>
      <w:szCs w:val="20"/>
      <w:lang w:val="en-US"/>
    </w:rPr>
  </w:style>
  <w:style w:type="paragraph" w:styleId="Heading8">
    <w:name w:val="heading 8"/>
    <w:basedOn w:val="Normal"/>
    <w:next w:val="Normal"/>
    <w:qFormat/>
    <w:pPr>
      <w:suppressAutoHyphens/>
      <w:spacing w:before="240" w:after="60" w:line="1" w:lineRule="atLeast"/>
      <w:ind w:leftChars="-1" w:left="-1" w:hangingChars="1" w:hanging="1"/>
      <w:textDirection w:val="btLr"/>
      <w:textAlignment w:val="top"/>
      <w:outlineLvl w:val="7"/>
    </w:pPr>
    <w:rPr>
      <w:rFonts w:ascii="Calibri" w:hAnsi="Calibri"/>
      <w:i/>
      <w:iCs/>
      <w:color w:val="272727"/>
      <w:position w:val="-1"/>
      <w:sz w:val="20"/>
      <w:szCs w:val="20"/>
      <w:lang w:val="en-US"/>
    </w:rPr>
  </w:style>
  <w:style w:type="paragraph" w:styleId="Heading9">
    <w:name w:val="heading 9"/>
    <w:basedOn w:val="Normal"/>
    <w:next w:val="Normal"/>
    <w:qFormat/>
    <w:pPr>
      <w:suppressAutoHyphens/>
      <w:spacing w:before="240" w:after="60" w:line="1" w:lineRule="atLeast"/>
      <w:ind w:leftChars="-1" w:left="-1" w:hangingChars="1" w:hanging="1"/>
      <w:textDirection w:val="btLr"/>
      <w:textAlignment w:val="top"/>
      <w:outlineLvl w:val="8"/>
    </w:pPr>
    <w:rPr>
      <w:rFonts w:ascii="Calibri" w:hAnsi="Calibri"/>
      <w:color w:val="272727"/>
      <w:position w:val="-1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before="240" w:after="60"/>
      <w:jc w:val="center"/>
    </w:pPr>
    <w:rPr>
      <w:rFonts w:ascii="Calibri" w:eastAsia="Calibri" w:hAnsi="Calibri" w:cs="Calibri"/>
      <w:sz w:val="56"/>
      <w:szCs w:val="56"/>
    </w:rPr>
  </w:style>
  <w:style w:type="character" w:customStyle="1" w:styleId="DefaultParagraphFont1">
    <w:name w:val="Default Paragraph Font1"/>
    <w:aliases w:val="Char Char Char Char1"/>
    <w:rPr>
      <w:w w:val="100"/>
      <w:position w:val="-1"/>
      <w:effect w:val="none"/>
      <w:vertAlign w:val="baseline"/>
      <w:cs w:val="0"/>
      <w:em w:val="none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">
    <w:name w:val="Char Char"/>
    <w:basedOn w:val="Normal"/>
    <w:pPr>
      <w:suppressAutoHyphens/>
      <w:spacing w:after="160" w:line="240" w:lineRule="atLeast"/>
      <w:ind w:leftChars="-1" w:left="-1" w:hangingChars="1" w:hanging="1"/>
      <w:textDirection w:val="btLr"/>
      <w:textAlignment w:val="top"/>
      <w:outlineLvl w:val="0"/>
    </w:pPr>
    <w:rPr>
      <w:rFonts w:ascii="Verdana" w:hAnsi="Verdana"/>
      <w:position w:val="-1"/>
      <w:sz w:val="20"/>
      <w:szCs w:val="20"/>
      <w:lang w:val="en-US"/>
    </w:rPr>
  </w:style>
  <w:style w:type="paragraph" w:styleId="Footer">
    <w:name w:val="footer"/>
    <w:basedOn w:val="Normal"/>
    <w:pPr>
      <w:tabs>
        <w:tab w:val="center" w:pos="4320"/>
        <w:tab w:val="right" w:pos="8640"/>
      </w:tabs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n-US"/>
    </w:rPr>
  </w:style>
  <w:style w:type="character" w:styleId="PageNumber">
    <w:name w:val="page number"/>
    <w:basedOn w:val="DefaultParagraphFont1"/>
    <w:rPr>
      <w:w w:val="100"/>
      <w:position w:val="-1"/>
      <w:effect w:val="none"/>
      <w:vertAlign w:val="baseline"/>
      <w:cs w:val="0"/>
      <w:em w:val="none"/>
    </w:rPr>
  </w:style>
  <w:style w:type="paragraph" w:styleId="Header">
    <w:name w:val="header"/>
    <w:basedOn w:val="Normal"/>
    <w:pPr>
      <w:tabs>
        <w:tab w:val="center" w:pos="4320"/>
        <w:tab w:val="right" w:pos="8640"/>
      </w:tabs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n-US"/>
    </w:rPr>
  </w:style>
  <w:style w:type="paragraph" w:styleId="BodyTextIndent">
    <w:name w:val="Body Text Indent"/>
    <w:basedOn w:val="Normal"/>
    <w:pPr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.VnTime" w:hAnsi=".VnTime"/>
      <w:position w:val="-1"/>
      <w:sz w:val="28"/>
      <w:szCs w:val="20"/>
      <w:lang w:val="en-US"/>
    </w:rPr>
  </w:style>
  <w:style w:type="paragraph" w:styleId="BalloonText">
    <w:name w:val="Balloon Text"/>
    <w:basedOn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ahoma" w:hAnsi="Tahoma" w:cs="Tahoma"/>
      <w:position w:val="-1"/>
      <w:sz w:val="16"/>
      <w:szCs w:val="16"/>
      <w:lang w:val="en-US"/>
    </w:rPr>
  </w:style>
  <w:style w:type="paragraph" w:styleId="BodyTextIndent2">
    <w:name w:val="Body Text Indent 2"/>
    <w:basedOn w:val="Normal"/>
    <w:pPr>
      <w:suppressAutoHyphens/>
      <w:spacing w:after="120" w:line="480" w:lineRule="auto"/>
      <w:ind w:leftChars="-1" w:left="360" w:hangingChars="1" w:hanging="1"/>
      <w:textDirection w:val="btLr"/>
      <w:textAlignment w:val="top"/>
      <w:outlineLvl w:val="0"/>
    </w:pPr>
    <w:rPr>
      <w:position w:val="-1"/>
      <w:lang w:val="en-US"/>
    </w:rPr>
  </w:style>
  <w:style w:type="paragraph" w:customStyle="1" w:styleId="oncaDanhsch">
    <w:name w:val="Đoạn của Danh sách"/>
    <w:basedOn w:val="Normal"/>
    <w:pPr>
      <w:suppressAutoHyphens/>
      <w:spacing w:before="60" w:after="60" w:line="312" w:lineRule="auto"/>
      <w:ind w:leftChars="-1" w:left="-1" w:hangingChars="1" w:hanging="1"/>
      <w:contextualSpacing/>
      <w:jc w:val="both"/>
      <w:textDirection w:val="btLr"/>
      <w:textAlignment w:val="top"/>
      <w:outlineLvl w:val="0"/>
    </w:pPr>
    <w:rPr>
      <w:position w:val="-1"/>
      <w:sz w:val="26"/>
      <w:szCs w:val="26"/>
      <w:lang w:val="en-US"/>
    </w:rPr>
  </w:style>
  <w:style w:type="paragraph" w:customStyle="1" w:styleId="Char">
    <w:name w:val="Char"/>
    <w:pPr>
      <w:tabs>
        <w:tab w:val="left" w:pos="1152"/>
      </w:tabs>
      <w:suppressAutoHyphens/>
      <w:spacing w:before="120" w:after="120" w:line="312" w:lineRule="auto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sz w:val="26"/>
      <w:szCs w:val="26"/>
      <w:lang w:val="en-US"/>
    </w:rPr>
  </w:style>
  <w:style w:type="paragraph" w:styleId="BodyTextIndent3">
    <w:name w:val="Body Text Indent 3"/>
    <w:basedOn w:val="Normal"/>
    <w:pPr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.VnTime" w:hAnsi=".VnTime"/>
      <w:position w:val="-1"/>
      <w:sz w:val="28"/>
      <w:szCs w:val="20"/>
      <w:lang w:val="en-US"/>
    </w:rPr>
  </w:style>
  <w:style w:type="character" w:customStyle="1" w:styleId="Heading1Char">
    <w:name w:val="Heading 1 Char"/>
    <w:rPr>
      <w:rFonts w:ascii=".VnTimeH" w:hAnsi=".VnTimeH"/>
      <w:b/>
      <w:w w:val="100"/>
      <w:position w:val="-1"/>
      <w:sz w:val="24"/>
      <w:effect w:val="none"/>
      <w:vertAlign w:val="baseline"/>
      <w:cs w:val="0"/>
      <w:em w:val="none"/>
      <w:lang w:val="en-US" w:eastAsia="en-US" w:bidi="ar-SA"/>
    </w:rPr>
  </w:style>
  <w:style w:type="paragraph" w:styleId="NormalWeb">
    <w:name w:val="Normal (Web)"/>
    <w:basedOn w:val="Normal"/>
    <w:pP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n-US"/>
    </w:rPr>
  </w:style>
  <w:style w:type="paragraph" w:styleId="BodyText">
    <w:name w:val="Body Text"/>
    <w:basedOn w:val="Normal"/>
    <w:pPr>
      <w:suppressAutoHyphens/>
      <w:autoSpaceDE w:val="0"/>
      <w:autoSpaceDN w:val="0"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.VnTime" w:hAnsi=".VnTime" w:cs=".VnTime"/>
      <w:position w:val="-1"/>
      <w:sz w:val="28"/>
      <w:szCs w:val="28"/>
      <w:lang w:val="en-US"/>
    </w:rPr>
  </w:style>
  <w:style w:type="paragraph" w:customStyle="1" w:styleId="CharCharCharChar">
    <w:name w:val="Char Char Char Char"/>
    <w:basedOn w:val="Normal"/>
    <w:pPr>
      <w:suppressAutoHyphens/>
      <w:spacing w:after="160" w:line="240" w:lineRule="atLeast"/>
      <w:ind w:leftChars="-1" w:left="-1" w:hangingChars="1" w:hanging="1"/>
      <w:textDirection w:val="btLr"/>
      <w:textAlignment w:val="top"/>
      <w:outlineLvl w:val="0"/>
    </w:pPr>
    <w:rPr>
      <w:rFonts w:ascii="Verdana" w:hAnsi="Verdana"/>
      <w:position w:val="-1"/>
      <w:sz w:val="20"/>
      <w:szCs w:val="20"/>
      <w:lang w:val="en-US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character" w:styleId="Emphasis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character" w:customStyle="1" w:styleId="FooterChar">
    <w:name w:val="Footer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Strong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Bodytext4">
    <w:name w:val="Body text (4)_"/>
    <w:rPr>
      <w:w w:val="100"/>
      <w:position w:val="-1"/>
      <w:sz w:val="21"/>
      <w:szCs w:val="21"/>
      <w:effect w:val="none"/>
      <w:shd w:val="clear" w:color="auto" w:fill="FFFFFF"/>
      <w:vertAlign w:val="baseline"/>
      <w:cs w:val="0"/>
      <w:em w:val="none"/>
    </w:rPr>
  </w:style>
  <w:style w:type="paragraph" w:customStyle="1" w:styleId="Bodytext40">
    <w:name w:val="Body text (4)"/>
    <w:basedOn w:val="Normal"/>
    <w:pPr>
      <w:widowControl w:val="0"/>
      <w:shd w:val="clear" w:color="auto" w:fill="FFFFFF"/>
      <w:suppressAutoHyphens/>
      <w:spacing w:before="60" w:after="240" w:line="274" w:lineRule="atLeast"/>
      <w:ind w:leftChars="-1" w:left="-1" w:hangingChars="1" w:hanging="1"/>
      <w:jc w:val="center"/>
      <w:textDirection w:val="btLr"/>
      <w:textAlignment w:val="top"/>
      <w:outlineLvl w:val="0"/>
    </w:pPr>
    <w:rPr>
      <w:position w:val="-1"/>
      <w:sz w:val="21"/>
      <w:szCs w:val="21"/>
      <w:lang w:val="en-US"/>
    </w:rPr>
  </w:style>
  <w:style w:type="character" w:customStyle="1" w:styleId="Bodytext2">
    <w:name w:val="Body text (2)_"/>
    <w:rPr>
      <w:w w:val="100"/>
      <w:position w:val="-1"/>
      <w:sz w:val="26"/>
      <w:szCs w:val="26"/>
      <w:effect w:val="none"/>
      <w:shd w:val="clear" w:color="auto" w:fill="FFFFFF"/>
      <w:vertAlign w:val="baseline"/>
      <w:cs w:val="0"/>
      <w:em w:val="none"/>
    </w:rPr>
  </w:style>
  <w:style w:type="paragraph" w:customStyle="1" w:styleId="Bodytext20">
    <w:name w:val="Body text (2)"/>
    <w:basedOn w:val="Normal"/>
    <w:pPr>
      <w:widowControl w:val="0"/>
      <w:shd w:val="clear" w:color="auto" w:fill="FFFFFF"/>
      <w:suppressAutoHyphens/>
      <w:spacing w:before="240" w:after="60" w:line="0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6"/>
      <w:szCs w:val="26"/>
      <w:lang w:val="en-US"/>
    </w:rPr>
  </w:style>
  <w:style w:type="character" w:styleId="Hyperlink">
    <w:name w:val="Hyperlink"/>
    <w:rPr>
      <w:color w:val="0066CC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Bodytext2Bold">
    <w:name w:val="Body text (2) + Bol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effect w:val="none"/>
      <w:shd w:val="clear" w:color="auto" w:fill="FFFFFF"/>
      <w:vertAlign w:val="baseline"/>
      <w:cs w:val="0"/>
      <w:em w:val="none"/>
      <w:lang w:val="vi-VN" w:eastAsia="vi-VN" w:bidi="vi-VN"/>
    </w:rPr>
  </w:style>
  <w:style w:type="character" w:customStyle="1" w:styleId="Bodytext5">
    <w:name w:val="Body text (5)_"/>
    <w:rPr>
      <w:i/>
      <w:iCs/>
      <w:w w:val="100"/>
      <w:position w:val="-1"/>
      <w:sz w:val="26"/>
      <w:szCs w:val="26"/>
      <w:effect w:val="none"/>
      <w:shd w:val="clear" w:color="auto" w:fill="FFFFFF"/>
      <w:vertAlign w:val="baseline"/>
      <w:cs w:val="0"/>
      <w:em w:val="none"/>
    </w:rPr>
  </w:style>
  <w:style w:type="paragraph" w:customStyle="1" w:styleId="Bodytext50">
    <w:name w:val="Body text (5)"/>
    <w:basedOn w:val="Normal"/>
    <w:pPr>
      <w:widowControl w:val="0"/>
      <w:shd w:val="clear" w:color="auto" w:fill="FFFFFF"/>
      <w:suppressAutoHyphens/>
      <w:spacing w:before="60" w:after="240" w:line="0" w:lineRule="atLeast"/>
      <w:ind w:leftChars="-1" w:left="-1" w:hangingChars="1" w:hanging="1"/>
      <w:jc w:val="both"/>
      <w:textDirection w:val="btLr"/>
      <w:textAlignment w:val="top"/>
      <w:outlineLvl w:val="0"/>
    </w:pPr>
    <w:rPr>
      <w:i/>
      <w:iCs/>
      <w:position w:val="-1"/>
      <w:sz w:val="26"/>
      <w:szCs w:val="26"/>
      <w:lang w:val="en-US"/>
    </w:rPr>
  </w:style>
  <w:style w:type="paragraph" w:customStyle="1" w:styleId="Heading21">
    <w:name w:val="Heading 21"/>
    <w:basedOn w:val="Normal"/>
    <w:next w:val="Normal"/>
    <w:qFormat/>
    <w:pPr>
      <w:keepNext/>
      <w:keepLines/>
      <w:suppressAutoHyphens/>
      <w:spacing w:before="160" w:after="80" w:line="259" w:lineRule="auto"/>
      <w:ind w:leftChars="-1" w:left="-1" w:hangingChars="1" w:hanging="1"/>
      <w:textDirection w:val="btLr"/>
      <w:textAlignment w:val="top"/>
      <w:outlineLvl w:val="1"/>
    </w:pPr>
    <w:rPr>
      <w:rFonts w:ascii="Calibri Light" w:hAnsi="Calibri Light"/>
      <w:color w:val="2F5496"/>
      <w:kern w:val="2"/>
      <w:position w:val="-1"/>
      <w:sz w:val="32"/>
      <w:szCs w:val="32"/>
      <w:lang w:val="en-US"/>
    </w:rPr>
  </w:style>
  <w:style w:type="paragraph" w:customStyle="1" w:styleId="Heading41">
    <w:name w:val="Heading 41"/>
    <w:basedOn w:val="Normal"/>
    <w:next w:val="Normal"/>
    <w:qFormat/>
    <w:pPr>
      <w:keepNext/>
      <w:keepLines/>
      <w:suppressAutoHyphens/>
      <w:spacing w:before="80" w:after="40" w:line="259" w:lineRule="auto"/>
      <w:ind w:leftChars="-1" w:left="-1" w:hangingChars="1" w:hanging="1"/>
      <w:textDirection w:val="btLr"/>
      <w:textAlignment w:val="top"/>
      <w:outlineLvl w:val="3"/>
    </w:pPr>
    <w:rPr>
      <w:rFonts w:ascii="Calibri" w:hAnsi="Calibri"/>
      <w:i/>
      <w:iCs/>
      <w:color w:val="2F5496"/>
      <w:kern w:val="2"/>
      <w:position w:val="-1"/>
      <w:sz w:val="28"/>
      <w:szCs w:val="22"/>
      <w:lang w:val="en-US"/>
    </w:rPr>
  </w:style>
  <w:style w:type="paragraph" w:customStyle="1" w:styleId="Heading51">
    <w:name w:val="Heading 51"/>
    <w:basedOn w:val="Normal"/>
    <w:next w:val="Normal"/>
    <w:qFormat/>
    <w:pPr>
      <w:keepNext/>
      <w:keepLines/>
      <w:suppressAutoHyphens/>
      <w:spacing w:before="80" w:after="40" w:line="259" w:lineRule="auto"/>
      <w:ind w:leftChars="-1" w:left="-1" w:hangingChars="1" w:hanging="1"/>
      <w:textDirection w:val="btLr"/>
      <w:textAlignment w:val="top"/>
      <w:outlineLvl w:val="4"/>
    </w:pPr>
    <w:rPr>
      <w:rFonts w:ascii="Calibri" w:hAnsi="Calibri"/>
      <w:color w:val="2F5496"/>
      <w:kern w:val="2"/>
      <w:position w:val="-1"/>
      <w:sz w:val="28"/>
      <w:szCs w:val="22"/>
      <w:lang w:val="en-US"/>
    </w:rPr>
  </w:style>
  <w:style w:type="paragraph" w:customStyle="1" w:styleId="Heading61">
    <w:name w:val="Heading 61"/>
    <w:basedOn w:val="Normal"/>
    <w:next w:val="Normal"/>
    <w:qFormat/>
    <w:pPr>
      <w:keepNext/>
      <w:keepLines/>
      <w:suppressAutoHyphens/>
      <w:spacing w:before="40" w:line="259" w:lineRule="auto"/>
      <w:ind w:leftChars="-1" w:left="-1" w:hangingChars="1" w:hanging="1"/>
      <w:textDirection w:val="btLr"/>
      <w:textAlignment w:val="top"/>
      <w:outlineLvl w:val="5"/>
    </w:pPr>
    <w:rPr>
      <w:rFonts w:ascii="Calibri" w:hAnsi="Calibri"/>
      <w:i/>
      <w:iCs/>
      <w:color w:val="595959"/>
      <w:kern w:val="2"/>
      <w:position w:val="-1"/>
      <w:sz w:val="28"/>
      <w:szCs w:val="22"/>
      <w:lang w:val="en-US"/>
    </w:rPr>
  </w:style>
  <w:style w:type="paragraph" w:customStyle="1" w:styleId="Heading71">
    <w:name w:val="Heading 71"/>
    <w:basedOn w:val="Normal"/>
    <w:next w:val="Normal"/>
    <w:qFormat/>
    <w:pPr>
      <w:keepNext/>
      <w:keepLines/>
      <w:suppressAutoHyphens/>
      <w:spacing w:before="40" w:line="259" w:lineRule="auto"/>
      <w:ind w:leftChars="-1" w:left="-1" w:hangingChars="1" w:hanging="1"/>
      <w:textDirection w:val="btLr"/>
      <w:textAlignment w:val="top"/>
      <w:outlineLvl w:val="6"/>
    </w:pPr>
    <w:rPr>
      <w:rFonts w:ascii="Calibri" w:hAnsi="Calibri"/>
      <w:color w:val="595959"/>
      <w:kern w:val="2"/>
      <w:position w:val="-1"/>
      <w:sz w:val="28"/>
      <w:szCs w:val="22"/>
      <w:lang w:val="en-US"/>
    </w:rPr>
  </w:style>
  <w:style w:type="paragraph" w:customStyle="1" w:styleId="Heading81">
    <w:name w:val="Heading 81"/>
    <w:basedOn w:val="Normal"/>
    <w:next w:val="Normal"/>
    <w:qFormat/>
    <w:pPr>
      <w:keepNext/>
      <w:keepLines/>
      <w:suppressAutoHyphens/>
      <w:spacing w:line="259" w:lineRule="auto"/>
      <w:ind w:leftChars="-1" w:left="-1" w:hangingChars="1" w:hanging="1"/>
      <w:textDirection w:val="btLr"/>
      <w:textAlignment w:val="top"/>
      <w:outlineLvl w:val="7"/>
    </w:pPr>
    <w:rPr>
      <w:rFonts w:ascii="Calibri" w:hAnsi="Calibri"/>
      <w:i/>
      <w:iCs/>
      <w:color w:val="272727"/>
      <w:kern w:val="2"/>
      <w:position w:val="-1"/>
      <w:sz w:val="28"/>
      <w:szCs w:val="22"/>
      <w:lang w:val="en-US"/>
    </w:rPr>
  </w:style>
  <w:style w:type="paragraph" w:customStyle="1" w:styleId="Heading91">
    <w:name w:val="Heading 91"/>
    <w:basedOn w:val="Normal"/>
    <w:next w:val="Normal"/>
    <w:qFormat/>
    <w:pPr>
      <w:keepNext/>
      <w:keepLines/>
      <w:suppressAutoHyphens/>
      <w:spacing w:line="259" w:lineRule="auto"/>
      <w:ind w:leftChars="-1" w:left="-1" w:hangingChars="1" w:hanging="1"/>
      <w:textDirection w:val="btLr"/>
      <w:textAlignment w:val="top"/>
      <w:outlineLvl w:val="8"/>
    </w:pPr>
    <w:rPr>
      <w:rFonts w:ascii="Calibri" w:hAnsi="Calibri"/>
      <w:color w:val="272727"/>
      <w:kern w:val="2"/>
      <w:position w:val="-1"/>
      <w:sz w:val="28"/>
      <w:szCs w:val="22"/>
      <w:lang w:val="en-US"/>
    </w:rPr>
  </w:style>
  <w:style w:type="numbering" w:customStyle="1" w:styleId="NoList1">
    <w:name w:val="No List1"/>
    <w:next w:val="NoList"/>
    <w:qFormat/>
  </w:style>
  <w:style w:type="character" w:customStyle="1" w:styleId="Heading2Char">
    <w:name w:val="Heading 2 Char"/>
    <w:rPr>
      <w:rFonts w:ascii="Calibri Light" w:eastAsia="Times New Roman" w:hAnsi="Calibri Light" w:cs="Times New Roman"/>
      <w:color w:val="2F5496"/>
      <w:w w:val="100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Heading3Char">
    <w:name w:val="Heading 3 Char"/>
    <w:rPr>
      <w:rFonts w:ascii=".VnTime" w:hAnsi=".VnTime" w:cs=".VnTime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Heading4Char">
    <w:name w:val="Heading 4 Char"/>
    <w:rPr>
      <w:rFonts w:ascii="Calibri" w:eastAsia="Times New Roman" w:hAnsi="Calibri" w:cs="Times New Roman"/>
      <w:i/>
      <w:iCs/>
      <w:color w:val="2F5496"/>
      <w:w w:val="100"/>
      <w:position w:val="-1"/>
      <w:effect w:val="none"/>
      <w:vertAlign w:val="baseline"/>
      <w:cs w:val="0"/>
      <w:em w:val="none"/>
    </w:rPr>
  </w:style>
  <w:style w:type="character" w:customStyle="1" w:styleId="Heading5Char">
    <w:name w:val="Heading 5 Char"/>
    <w:rPr>
      <w:rFonts w:ascii="Calibri" w:eastAsia="Times New Roman" w:hAnsi="Calibri" w:cs="Times New Roman"/>
      <w:color w:val="2F5496"/>
      <w:w w:val="100"/>
      <w:position w:val="-1"/>
      <w:effect w:val="none"/>
      <w:vertAlign w:val="baseline"/>
      <w:cs w:val="0"/>
      <w:em w:val="none"/>
    </w:rPr>
  </w:style>
  <w:style w:type="character" w:customStyle="1" w:styleId="Heading6Char">
    <w:name w:val="Heading 6 Char"/>
    <w:rPr>
      <w:rFonts w:ascii="Calibri" w:eastAsia="Times New Roman" w:hAnsi="Calibri" w:cs="Times New Roman"/>
      <w:i/>
      <w:iCs/>
      <w:color w:val="595959"/>
      <w:w w:val="100"/>
      <w:position w:val="-1"/>
      <w:effect w:val="none"/>
      <w:vertAlign w:val="baseline"/>
      <w:cs w:val="0"/>
      <w:em w:val="none"/>
    </w:rPr>
  </w:style>
  <w:style w:type="character" w:customStyle="1" w:styleId="Heading7Char">
    <w:name w:val="Heading 7 Char"/>
    <w:rPr>
      <w:rFonts w:ascii="Calibri" w:eastAsia="Times New Roman" w:hAnsi="Calibri" w:cs="Times New Roman"/>
      <w:color w:val="595959"/>
      <w:w w:val="100"/>
      <w:position w:val="-1"/>
      <w:effect w:val="none"/>
      <w:vertAlign w:val="baseline"/>
      <w:cs w:val="0"/>
      <w:em w:val="none"/>
    </w:rPr>
  </w:style>
  <w:style w:type="character" w:customStyle="1" w:styleId="Heading8Char">
    <w:name w:val="Heading 8 Char"/>
    <w:rPr>
      <w:rFonts w:ascii="Calibri" w:eastAsia="Times New Roman" w:hAnsi="Calibri" w:cs="Times New Roman"/>
      <w:i/>
      <w:iCs/>
      <w:color w:val="272727"/>
      <w:w w:val="100"/>
      <w:position w:val="-1"/>
      <w:effect w:val="none"/>
      <w:vertAlign w:val="baseline"/>
      <w:cs w:val="0"/>
      <w:em w:val="none"/>
    </w:rPr>
  </w:style>
  <w:style w:type="character" w:customStyle="1" w:styleId="Heading9Char">
    <w:name w:val="Heading 9 Char"/>
    <w:rPr>
      <w:rFonts w:ascii="Calibri" w:eastAsia="Times New Roman" w:hAnsi="Calibri" w:cs="Times New Roman"/>
      <w:color w:val="272727"/>
      <w:w w:val="100"/>
      <w:position w:val="-1"/>
      <w:effect w:val="none"/>
      <w:vertAlign w:val="baseline"/>
      <w:cs w:val="0"/>
      <w:em w:val="none"/>
    </w:rPr>
  </w:style>
  <w:style w:type="paragraph" w:customStyle="1" w:styleId="Title1">
    <w:name w:val="Title1"/>
    <w:basedOn w:val="Normal"/>
    <w:next w:val="Normal"/>
    <w:pPr>
      <w:suppressAutoHyphens/>
      <w:spacing w:after="80" w:line="1" w:lineRule="atLeast"/>
      <w:ind w:leftChars="-1" w:left="-1" w:hangingChars="1" w:hanging="1"/>
      <w:contextualSpacing/>
      <w:textDirection w:val="btLr"/>
      <w:textAlignment w:val="top"/>
      <w:outlineLvl w:val="0"/>
    </w:pPr>
    <w:rPr>
      <w:rFonts w:ascii="Calibri Light" w:hAnsi="Calibri Light"/>
      <w:spacing w:val="-10"/>
      <w:kern w:val="28"/>
      <w:position w:val="-1"/>
      <w:sz w:val="56"/>
      <w:szCs w:val="56"/>
      <w:lang w:val="en-US"/>
    </w:rPr>
  </w:style>
  <w:style w:type="character" w:customStyle="1" w:styleId="TitleChar">
    <w:name w:val="Title Char"/>
    <w:rPr>
      <w:rFonts w:ascii="Calibri Light" w:eastAsia="Times New Roman" w:hAnsi="Calibri Light" w:cs="Times New Roman"/>
      <w:spacing w:val="-10"/>
      <w:w w:val="100"/>
      <w:kern w:val="28"/>
      <w:position w:val="-1"/>
      <w:sz w:val="56"/>
      <w:szCs w:val="56"/>
      <w:effect w:val="none"/>
      <w:vertAlign w:val="baseline"/>
      <w:cs w:val="0"/>
      <w:em w:val="none"/>
    </w:rPr>
  </w:style>
  <w:style w:type="paragraph" w:customStyle="1" w:styleId="Subtitle1">
    <w:name w:val="Subtitle1"/>
    <w:basedOn w:val="Normal"/>
    <w:next w:val="Normal"/>
    <w:pPr>
      <w:numPr>
        <w:ilvl w:val="1"/>
      </w:numPr>
      <w:suppressAutoHyphens/>
      <w:spacing w:after="160" w:line="259" w:lineRule="auto"/>
      <w:ind w:leftChars="-1" w:left="-1" w:hangingChars="1" w:hanging="1"/>
      <w:textDirection w:val="btLr"/>
      <w:textAlignment w:val="top"/>
      <w:outlineLvl w:val="0"/>
    </w:pPr>
    <w:rPr>
      <w:rFonts w:ascii="Calibri" w:hAnsi="Calibri"/>
      <w:color w:val="595959"/>
      <w:spacing w:val="15"/>
      <w:kern w:val="2"/>
      <w:position w:val="-1"/>
      <w:sz w:val="28"/>
      <w:szCs w:val="28"/>
      <w:lang w:val="en-US"/>
    </w:rPr>
  </w:style>
  <w:style w:type="character" w:customStyle="1" w:styleId="SubtitleChar">
    <w:name w:val="Subtitle Char"/>
    <w:rPr>
      <w:rFonts w:ascii="Calibri" w:eastAsia="Times New Roman" w:hAnsi="Calibri" w:cs="Times New Roman"/>
      <w:color w:val="595959"/>
      <w:spacing w:val="15"/>
      <w:w w:val="100"/>
      <w:position w:val="-1"/>
      <w:szCs w:val="28"/>
      <w:effect w:val="none"/>
      <w:vertAlign w:val="baseline"/>
      <w:cs w:val="0"/>
      <w:em w:val="none"/>
    </w:rPr>
  </w:style>
  <w:style w:type="paragraph" w:customStyle="1" w:styleId="Quote1">
    <w:name w:val="Quote1"/>
    <w:basedOn w:val="Normal"/>
    <w:next w:val="Normal"/>
    <w:pPr>
      <w:suppressAutoHyphens/>
      <w:spacing w:before="160" w:after="160" w:line="259" w:lineRule="auto"/>
      <w:ind w:leftChars="-1" w:left="-1" w:hangingChars="1" w:hanging="1"/>
      <w:jc w:val="center"/>
      <w:textDirection w:val="btLr"/>
      <w:textAlignment w:val="top"/>
      <w:outlineLvl w:val="0"/>
    </w:pPr>
    <w:rPr>
      <w:i/>
      <w:iCs/>
      <w:color w:val="404040"/>
      <w:kern w:val="2"/>
      <w:position w:val="-1"/>
      <w:sz w:val="28"/>
      <w:szCs w:val="22"/>
      <w:lang w:val="en-US"/>
    </w:rPr>
  </w:style>
  <w:style w:type="character" w:customStyle="1" w:styleId="QuoteChar">
    <w:name w:val="Quote Char"/>
    <w:rPr>
      <w:i/>
      <w:iCs/>
      <w:color w:val="404040"/>
      <w:w w:val="100"/>
      <w:position w:val="-1"/>
      <w:effect w:val="none"/>
      <w:vertAlign w:val="baseline"/>
      <w:cs w:val="0"/>
      <w:em w:val="none"/>
    </w:rPr>
  </w:style>
  <w:style w:type="paragraph" w:customStyle="1" w:styleId="ListParagraph1">
    <w:name w:val="List Paragraph1"/>
    <w:basedOn w:val="Normal"/>
    <w:next w:val="ListParagraph"/>
    <w:pPr>
      <w:suppressAutoHyphens/>
      <w:spacing w:after="160" w:line="259" w:lineRule="auto"/>
      <w:ind w:leftChars="-1" w:left="720" w:hangingChars="1" w:hanging="1"/>
      <w:contextualSpacing/>
      <w:textDirection w:val="btLr"/>
      <w:textAlignment w:val="top"/>
      <w:outlineLvl w:val="0"/>
    </w:pPr>
    <w:rPr>
      <w:kern w:val="2"/>
      <w:position w:val="-1"/>
      <w:sz w:val="28"/>
      <w:szCs w:val="22"/>
      <w:lang w:val="en-US"/>
    </w:rPr>
  </w:style>
  <w:style w:type="character" w:customStyle="1" w:styleId="IntenseEmphasis1">
    <w:name w:val="Intense Emphasis1"/>
    <w:rPr>
      <w:i/>
      <w:iCs/>
      <w:color w:val="2F5496"/>
      <w:w w:val="100"/>
      <w:position w:val="-1"/>
      <w:effect w:val="none"/>
      <w:vertAlign w:val="baseline"/>
      <w:cs w:val="0"/>
      <w:em w:val="none"/>
    </w:rPr>
  </w:style>
  <w:style w:type="paragraph" w:customStyle="1" w:styleId="IntenseQuote1">
    <w:name w:val="Intense Quote1"/>
    <w:basedOn w:val="Normal"/>
    <w:next w:val="Normal"/>
    <w:pPr>
      <w:pBdr>
        <w:top w:val="single" w:sz="4" w:space="10" w:color="2F5496"/>
        <w:bottom w:val="single" w:sz="4" w:space="10" w:color="2F5496"/>
      </w:pBdr>
      <w:suppressAutoHyphens/>
      <w:spacing w:before="360" w:after="360" w:line="259" w:lineRule="auto"/>
      <w:ind w:leftChars="-1" w:left="864" w:right="864" w:hangingChars="1" w:hanging="1"/>
      <w:jc w:val="center"/>
      <w:textDirection w:val="btLr"/>
      <w:textAlignment w:val="top"/>
      <w:outlineLvl w:val="0"/>
    </w:pPr>
    <w:rPr>
      <w:i/>
      <w:iCs/>
      <w:color w:val="2F5496"/>
      <w:kern w:val="2"/>
      <w:position w:val="-1"/>
      <w:sz w:val="28"/>
      <w:szCs w:val="22"/>
      <w:lang w:val="en-US"/>
    </w:rPr>
  </w:style>
  <w:style w:type="character" w:customStyle="1" w:styleId="IntenseQuoteChar">
    <w:name w:val="Intense Quote Char"/>
    <w:rPr>
      <w:i/>
      <w:iCs/>
      <w:color w:val="2F5496"/>
      <w:w w:val="100"/>
      <w:position w:val="-1"/>
      <w:effect w:val="none"/>
      <w:vertAlign w:val="baseline"/>
      <w:cs w:val="0"/>
      <w:em w:val="none"/>
    </w:rPr>
  </w:style>
  <w:style w:type="character" w:customStyle="1" w:styleId="IntenseReference1">
    <w:name w:val="Intense Reference1"/>
    <w:rPr>
      <w:b/>
      <w:bCs/>
      <w:smallCaps/>
      <w:color w:val="2F5496"/>
      <w:spacing w:val="5"/>
      <w:w w:val="100"/>
      <w:position w:val="-1"/>
      <w:effect w:val="none"/>
      <w:vertAlign w:val="baseline"/>
      <w:cs w:val="0"/>
      <w:em w:val="none"/>
    </w:rPr>
  </w:style>
  <w:style w:type="table" w:customStyle="1" w:styleId="TableGrid1">
    <w:name w:val="Table Grid1"/>
    <w:basedOn w:val="TableNormal"/>
    <w:next w:val="TableGrid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/>
      <w:position w:val="-1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0">
    <w:name w:val="Heading #1_"/>
    <w:rPr>
      <w:b/>
      <w:bCs/>
      <w:w w:val="100"/>
      <w:position w:val="-1"/>
      <w:sz w:val="26"/>
      <w:szCs w:val="26"/>
      <w:effect w:val="none"/>
      <w:shd w:val="clear" w:color="auto" w:fill="FFFFFF"/>
      <w:vertAlign w:val="baseline"/>
      <w:cs w:val="0"/>
      <w:em w:val="none"/>
    </w:rPr>
  </w:style>
  <w:style w:type="paragraph" w:customStyle="1" w:styleId="Heading11">
    <w:name w:val="Heading #1"/>
    <w:basedOn w:val="Normal"/>
    <w:pPr>
      <w:widowControl w:val="0"/>
      <w:shd w:val="clear" w:color="auto" w:fill="FFFFFF"/>
      <w:suppressAutoHyphens/>
      <w:spacing w:after="60" w:line="326" w:lineRule="atLeast"/>
      <w:ind w:leftChars="-1" w:left="-1" w:hangingChars="1" w:hanging="1"/>
      <w:jc w:val="center"/>
      <w:textDirection w:val="btLr"/>
      <w:textAlignment w:val="top"/>
      <w:outlineLvl w:val="0"/>
    </w:pPr>
    <w:rPr>
      <w:b/>
      <w:bCs/>
      <w:position w:val="-1"/>
      <w:sz w:val="26"/>
      <w:szCs w:val="26"/>
      <w:lang w:val="en-US"/>
    </w:rPr>
  </w:style>
  <w:style w:type="character" w:customStyle="1" w:styleId="HeaderChar">
    <w:name w:val="Header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Heading2Char1">
    <w:name w:val="Heading 2 Char1"/>
    <w:rPr>
      <w:rFonts w:ascii="Calibri Light" w:eastAsia="Times New Roman" w:hAnsi="Calibri Light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Heading4Char1">
    <w:name w:val="Heading 4 Char1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Heading5Char1">
    <w:name w:val="Heading 5 Char1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Heading6Char1">
    <w:name w:val="Heading 6 Char1"/>
    <w:rPr>
      <w:rFonts w:ascii="Calibri" w:eastAsia="Times New Roman" w:hAnsi="Calibri" w:cs="Times New Roman"/>
      <w:b/>
      <w:bCs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Heading7Char1">
    <w:name w:val="Heading 7 Char1"/>
    <w:rPr>
      <w:rFonts w:ascii="Calibri" w:eastAsia="Times New Roman" w:hAnsi="Calibri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Heading8Char1">
    <w:name w:val="Heading 8 Char1"/>
    <w:rPr>
      <w:rFonts w:ascii="Calibri" w:eastAsia="Times New Roman" w:hAnsi="Calibri" w:cs="Times New Roman"/>
      <w:i/>
      <w:i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Heading9Char1">
    <w:name w:val="Heading 9 Char1"/>
    <w:rPr>
      <w:rFonts w:ascii="Calibri Light" w:eastAsia="Times New Roman" w:hAnsi="Calibri Light" w:cs="Times New Roman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TitleChar1">
    <w:name w:val="Title Char1"/>
    <w:rPr>
      <w:rFonts w:ascii="Calibri Light" w:eastAsia="Times New Roman" w:hAnsi="Calibri Light" w:cs="Times New Roman"/>
      <w:b/>
      <w:bCs/>
      <w:w w:val="100"/>
      <w:kern w:val="28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SubtitleChar1">
    <w:name w:val="Subtitle Char1"/>
    <w:rPr>
      <w:rFonts w:ascii="Calibri Light" w:eastAsia="Times New Roman" w:hAnsi="Calibri Light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Quote">
    <w:name w:val="Quote"/>
    <w:basedOn w:val="Normal"/>
    <w:next w:val="Normal"/>
    <w:pPr>
      <w:suppressAutoHyphens/>
      <w:spacing w:before="200" w:after="160" w:line="1" w:lineRule="atLeast"/>
      <w:ind w:leftChars="-1" w:left="864" w:right="864" w:hangingChars="1" w:hanging="1"/>
      <w:jc w:val="center"/>
      <w:textDirection w:val="btLr"/>
      <w:textAlignment w:val="top"/>
      <w:outlineLvl w:val="0"/>
    </w:pPr>
    <w:rPr>
      <w:i/>
      <w:iCs/>
      <w:color w:val="404040"/>
      <w:position w:val="-1"/>
      <w:sz w:val="20"/>
      <w:szCs w:val="20"/>
      <w:lang w:val="en-US"/>
    </w:rPr>
  </w:style>
  <w:style w:type="character" w:customStyle="1" w:styleId="QuoteChar1">
    <w:name w:val="Quote Char1"/>
    <w:rPr>
      <w:i/>
      <w:iCs/>
      <w:color w:val="404040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ListParagraph">
    <w:name w:val="List Paragraph"/>
    <w:basedOn w:val="Normal"/>
    <w:pPr>
      <w:suppressAutoHyphens/>
      <w:spacing w:line="1" w:lineRule="atLeast"/>
      <w:ind w:leftChars="-1" w:left="720" w:hangingChars="1" w:hanging="1"/>
      <w:textDirection w:val="btLr"/>
      <w:textAlignment w:val="top"/>
      <w:outlineLvl w:val="0"/>
    </w:pPr>
    <w:rPr>
      <w:position w:val="-1"/>
      <w:lang w:val="en-US"/>
    </w:rPr>
  </w:style>
  <w:style w:type="character" w:styleId="IntenseEmphasis">
    <w:name w:val="Intense Emphasis"/>
    <w:rPr>
      <w:i/>
      <w:iCs/>
      <w:color w:val="5B9BD5"/>
      <w:w w:val="100"/>
      <w:position w:val="-1"/>
      <w:effect w:val="none"/>
      <w:vertAlign w:val="baseline"/>
      <w:cs w:val="0"/>
      <w:em w:val="none"/>
    </w:rPr>
  </w:style>
  <w:style w:type="paragraph" w:styleId="IntenseQuote">
    <w:name w:val="Intense Quote"/>
    <w:basedOn w:val="Normal"/>
    <w:next w:val="Normal"/>
    <w:pPr>
      <w:pBdr>
        <w:top w:val="single" w:sz="4" w:space="10" w:color="5B9BD5"/>
        <w:bottom w:val="single" w:sz="4" w:space="10" w:color="5B9BD5"/>
      </w:pBdr>
      <w:suppressAutoHyphens/>
      <w:spacing w:before="360" w:after="360" w:line="1" w:lineRule="atLeast"/>
      <w:ind w:leftChars="-1" w:left="864" w:right="864" w:hangingChars="1" w:hanging="1"/>
      <w:jc w:val="center"/>
      <w:textDirection w:val="btLr"/>
      <w:textAlignment w:val="top"/>
      <w:outlineLvl w:val="0"/>
    </w:pPr>
    <w:rPr>
      <w:i/>
      <w:iCs/>
      <w:color w:val="2F5496"/>
      <w:position w:val="-1"/>
      <w:sz w:val="20"/>
      <w:szCs w:val="20"/>
      <w:lang w:val="en-US"/>
    </w:rPr>
  </w:style>
  <w:style w:type="character" w:customStyle="1" w:styleId="IntenseQuoteChar1">
    <w:name w:val="Intense Quote Char1"/>
    <w:rPr>
      <w:i/>
      <w:iCs/>
      <w:color w:val="5B9BD5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IntenseReference">
    <w:name w:val="Intense Reference"/>
    <w:rPr>
      <w:b/>
      <w:bCs/>
      <w:smallCaps/>
      <w:color w:val="5B9BD5"/>
      <w:spacing w:val="5"/>
      <w:w w:val="100"/>
      <w:position w:val="-1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pPr>
      <w:spacing w:after="60"/>
      <w:jc w:val="center"/>
    </w:pPr>
    <w:rPr>
      <w:rFonts w:ascii="Calibri" w:eastAsia="Calibri" w:hAnsi="Calibri" w:cs="Calibri"/>
      <w:color w:val="595959"/>
      <w:sz w:val="20"/>
      <w:szCs w:val="2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0NrhAiBejMrjyuTwfFvnIjVm8A==">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 Anh</dc:creator>
  <cp:lastModifiedBy>Trinh</cp:lastModifiedBy>
  <cp:revision>8</cp:revision>
  <dcterms:created xsi:type="dcterms:W3CDTF">2025-12-06T00:18:00Z</dcterms:created>
  <dcterms:modified xsi:type="dcterms:W3CDTF">2026-08-05T03:28:00Z</dcterms:modified>
</cp:coreProperties>
</file>